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EC0C4" w14:textId="676478FC" w:rsidR="00A50BCE" w:rsidRDefault="00A50BCE" w:rsidP="00A50BCE">
      <w:pPr>
        <w:pStyle w:val="Heading1"/>
        <w:spacing w:before="0"/>
      </w:pPr>
      <w:r>
        <w:rPr>
          <w:noProof/>
        </w:rPr>
        <mc:AlternateContent>
          <mc:Choice Requires="wps">
            <w:drawing>
              <wp:anchor distT="0" distB="0" distL="114300" distR="114300" simplePos="0" relativeHeight="251659264" behindDoc="0" locked="1" layoutInCell="1" allowOverlap="1" wp14:anchorId="2C05E437" wp14:editId="3A9CD71D">
                <wp:simplePos x="0" y="0"/>
                <wp:positionH relativeFrom="page">
                  <wp:posOffset>1805940</wp:posOffset>
                </wp:positionH>
                <wp:positionV relativeFrom="page">
                  <wp:posOffset>982980</wp:posOffset>
                </wp:positionV>
                <wp:extent cx="4099560" cy="876300"/>
                <wp:effectExtent l="0" t="0" r="15240" b="0"/>
                <wp:wrapTopAndBottom/>
                <wp:docPr id="7" name="Text Box 7"/>
                <wp:cNvGraphicFramePr/>
                <a:graphic xmlns:a="http://schemas.openxmlformats.org/drawingml/2006/main">
                  <a:graphicData uri="http://schemas.microsoft.com/office/word/2010/wordprocessingShape">
                    <wps:wsp>
                      <wps:cNvSpPr txBox="1"/>
                      <wps:spPr>
                        <a:xfrm>
                          <a:off x="0" y="0"/>
                          <a:ext cx="4099560" cy="876300"/>
                        </a:xfrm>
                        <a:prstGeom prst="rect">
                          <a:avLst/>
                        </a:prstGeom>
                        <a:noFill/>
                        <a:ln w="6350">
                          <a:noFill/>
                        </a:ln>
                      </wps:spPr>
                      <wps:txbx>
                        <w:txbxContent>
                          <w:p w14:paraId="68C98C0D" w14:textId="426BC695" w:rsidR="00A50BCE" w:rsidRDefault="008156CE" w:rsidP="00A50BCE">
                            <w:pPr>
                              <w:pStyle w:val="Title"/>
                            </w:pPr>
                            <w:sdt>
                              <w:sdtPr>
                                <w:alias w:val="Title"/>
                                <w:tag w:val=""/>
                                <w:id w:val="1408042455"/>
                                <w:placeholder>
                                  <w:docPart w:val="E9668506068047BDAC4E7F75AD2C030B"/>
                                </w:placeholder>
                                <w:dataBinding w:prefixMappings="xmlns:ns0='http://purl.org/dc/elements/1.1/' xmlns:ns1='http://schemas.openxmlformats.org/package/2006/metadata/core-properties' " w:xpath="/ns1:coreProperties[1]/ns0:title[1]" w:storeItemID="{6C3C8BC8-F283-45AE-878A-BAB7291924A1}"/>
                                <w:text/>
                              </w:sdtPr>
                              <w:sdtEndPr/>
                              <w:sdtContent>
                                <w:r w:rsidR="0075427E">
                                  <w:t>8</w:t>
                                </w:r>
                                <w:r w:rsidR="008A1232">
                                  <w:t>7</w:t>
                                </w:r>
                                <w:r w:rsidR="0075427E">
                                  <w:t>th Annual general meeting</w:t>
                                </w:r>
                              </w:sdtContent>
                            </w:sdt>
                          </w:p>
                          <w:p w14:paraId="3558CADF" w14:textId="2A6B994A" w:rsidR="00CB37E0" w:rsidRDefault="00CB37E0" w:rsidP="00CB37E0">
                            <w:pPr>
                              <w:pStyle w:val="BodyText"/>
                            </w:pPr>
                          </w:p>
                          <w:p w14:paraId="7CE48246" w14:textId="1F6B6E52" w:rsidR="00CB37E0" w:rsidRPr="00CB37E0" w:rsidRDefault="00CB37E0" w:rsidP="00CB37E0">
                            <w:pPr>
                              <w:pStyle w:val="BodyText"/>
                              <w:rPr>
                                <w:b/>
                                <w:sz w:val="24"/>
                                <w:szCs w:val="24"/>
                              </w:rPr>
                            </w:pPr>
                            <w:r w:rsidRPr="00CB37E0">
                              <w:rPr>
                                <w:b/>
                                <w:sz w:val="24"/>
                                <w:szCs w:val="24"/>
                              </w:rPr>
                              <w:t xml:space="preserve">Thursday </w:t>
                            </w:r>
                            <w:r w:rsidR="001E3241">
                              <w:rPr>
                                <w:b/>
                                <w:sz w:val="24"/>
                                <w:szCs w:val="24"/>
                              </w:rPr>
                              <w:t>2</w:t>
                            </w:r>
                            <w:r w:rsidR="008A1232">
                              <w:rPr>
                                <w:b/>
                                <w:sz w:val="24"/>
                                <w:szCs w:val="24"/>
                              </w:rPr>
                              <w:t>5</w:t>
                            </w:r>
                            <w:r w:rsidRPr="00CB37E0">
                              <w:rPr>
                                <w:b/>
                                <w:sz w:val="24"/>
                                <w:szCs w:val="24"/>
                                <w:vertAlign w:val="superscript"/>
                              </w:rPr>
                              <w:t>th</w:t>
                            </w:r>
                            <w:r w:rsidRPr="00CB37E0">
                              <w:rPr>
                                <w:b/>
                                <w:sz w:val="24"/>
                                <w:szCs w:val="24"/>
                              </w:rPr>
                              <w:t xml:space="preserve"> February 20</w:t>
                            </w:r>
                            <w:r w:rsidR="001E3241">
                              <w:rPr>
                                <w:b/>
                                <w:sz w:val="24"/>
                                <w:szCs w:val="24"/>
                              </w:rPr>
                              <w:t>2</w:t>
                            </w:r>
                            <w:r w:rsidR="008A1232">
                              <w:rPr>
                                <w:b/>
                                <w:sz w:val="24"/>
                                <w:szCs w:val="24"/>
                              </w:rPr>
                              <w:t>1</w:t>
                            </w:r>
                            <w:r w:rsidRPr="00CB37E0">
                              <w:rPr>
                                <w:b/>
                                <w:sz w:val="24"/>
                                <w:szCs w:val="24"/>
                              </w:rPr>
                              <w:t xml:space="preserve"> </w:t>
                            </w:r>
                            <w:r w:rsidRPr="00CB37E0">
                              <w:rPr>
                                <w:b/>
                                <w:sz w:val="24"/>
                                <w:szCs w:val="24"/>
                              </w:rPr>
                              <w:tab/>
                              <w:t>Swan Districts Football Club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5E437" id="_x0000_t202" coordsize="21600,21600" o:spt="202" path="m,l,21600r21600,l21600,xe">
                <v:stroke joinstyle="miter"/>
                <v:path gradientshapeok="t" o:connecttype="rect"/>
              </v:shapetype>
              <v:shape id="Text Box 7" o:spid="_x0000_s1026" type="#_x0000_t202" style="position:absolute;margin-left:142.2pt;margin-top:77.4pt;width:322.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" filled="f" stroked="f" strokeweight=".5pt">
                <v:textbox inset="0,0,0,0">
                  <w:txbxContent>
                    <w:p w14:paraId="68C98C0D" w14:textId="426BC695" w:rsidR="00A50BCE" w:rsidRDefault="00414514" w:rsidP="00A50BCE">
                      <w:pPr>
                        <w:pStyle w:val="Title"/>
                      </w:pPr>
                      <w:sdt>
                        <w:sdtPr>
                          <w:alias w:val="Title"/>
                          <w:tag w:val=""/>
                          <w:id w:val="1408042455"/>
                          <w:placeholder>
                            <w:docPart w:val="E9668506068047BDAC4E7F75AD2C030B"/>
                          </w:placeholder>
                          <w:dataBinding w:prefixMappings="xmlns:ns0='http://purl.org/dc/elements/1.1/' xmlns:ns1='http://schemas.openxmlformats.org/package/2006/metadata/core-properties' " w:xpath="/ns1:coreProperties[1]/ns0:title[1]" w:storeItemID="{6C3C8BC8-F283-45AE-878A-BAB7291924A1}"/>
                          <w:text/>
                        </w:sdtPr>
                        <w:sdtEndPr/>
                        <w:sdtContent>
                          <w:r w:rsidR="0075427E">
                            <w:t>8</w:t>
                          </w:r>
                          <w:r w:rsidR="008A1232">
                            <w:t>7</w:t>
                          </w:r>
                          <w:r w:rsidR="0075427E">
                            <w:t>th Annual general meeting</w:t>
                          </w:r>
                        </w:sdtContent>
                      </w:sdt>
                    </w:p>
                    <w:p w14:paraId="3558CADF" w14:textId="2A6B994A" w:rsidR="00CB37E0" w:rsidRDefault="00CB37E0" w:rsidP="00CB37E0">
                      <w:pPr>
                        <w:pStyle w:val="BodyText"/>
                      </w:pPr>
                    </w:p>
                    <w:p w14:paraId="7CE48246" w14:textId="1F6B6E52" w:rsidR="00CB37E0" w:rsidRPr="00CB37E0" w:rsidRDefault="00CB37E0" w:rsidP="00CB37E0">
                      <w:pPr>
                        <w:pStyle w:val="BodyText"/>
                        <w:rPr>
                          <w:b/>
                          <w:sz w:val="24"/>
                          <w:szCs w:val="24"/>
                        </w:rPr>
                      </w:pPr>
                      <w:r w:rsidRPr="00CB37E0">
                        <w:rPr>
                          <w:b/>
                          <w:sz w:val="24"/>
                          <w:szCs w:val="24"/>
                        </w:rPr>
                        <w:t xml:space="preserve">Thursday </w:t>
                      </w:r>
                      <w:r w:rsidR="001E3241">
                        <w:rPr>
                          <w:b/>
                          <w:sz w:val="24"/>
                          <w:szCs w:val="24"/>
                        </w:rPr>
                        <w:t>2</w:t>
                      </w:r>
                      <w:r w:rsidR="008A1232">
                        <w:rPr>
                          <w:b/>
                          <w:sz w:val="24"/>
                          <w:szCs w:val="24"/>
                        </w:rPr>
                        <w:t>5</w:t>
                      </w:r>
                      <w:r w:rsidRPr="00CB37E0">
                        <w:rPr>
                          <w:b/>
                          <w:sz w:val="24"/>
                          <w:szCs w:val="24"/>
                          <w:vertAlign w:val="superscript"/>
                        </w:rPr>
                        <w:t>th</w:t>
                      </w:r>
                      <w:r w:rsidRPr="00CB37E0">
                        <w:rPr>
                          <w:b/>
                          <w:sz w:val="24"/>
                          <w:szCs w:val="24"/>
                        </w:rPr>
                        <w:t xml:space="preserve"> February 20</w:t>
                      </w:r>
                      <w:r w:rsidR="001E3241">
                        <w:rPr>
                          <w:b/>
                          <w:sz w:val="24"/>
                          <w:szCs w:val="24"/>
                        </w:rPr>
                        <w:t>2</w:t>
                      </w:r>
                      <w:r w:rsidR="008A1232">
                        <w:rPr>
                          <w:b/>
                          <w:sz w:val="24"/>
                          <w:szCs w:val="24"/>
                        </w:rPr>
                        <w:t>1</w:t>
                      </w:r>
                      <w:r w:rsidRPr="00CB37E0">
                        <w:rPr>
                          <w:b/>
                          <w:sz w:val="24"/>
                          <w:szCs w:val="24"/>
                        </w:rPr>
                        <w:t xml:space="preserve"> </w:t>
                      </w:r>
                      <w:r w:rsidRPr="00CB37E0">
                        <w:rPr>
                          <w:b/>
                          <w:sz w:val="24"/>
                          <w:szCs w:val="24"/>
                        </w:rPr>
                        <w:tab/>
                        <w:t>Swan Districts Football Club</w:t>
                      </w:r>
                    </w:p>
                  </w:txbxContent>
                </v:textbox>
                <w10:wrap type="topAndBottom" anchorx="page" anchory="page"/>
                <w10:anchorlock/>
              </v:shape>
            </w:pict>
          </mc:Fallback>
        </mc:AlternateContent>
      </w:r>
      <w:r w:rsidR="00754686">
        <w:t>Minutes</w:t>
      </w:r>
    </w:p>
    <w:tbl>
      <w:tblPr>
        <w:tblStyle w:val="TableGridLight"/>
        <w:tblW w:w="0" w:type="auto"/>
        <w:tblInd w:w="-147" w:type="dxa"/>
        <w:tblLook w:val="04A0" w:firstRow="1" w:lastRow="0" w:firstColumn="1" w:lastColumn="0" w:noHBand="0" w:noVBand="1"/>
      </w:tblPr>
      <w:tblGrid>
        <w:gridCol w:w="2127"/>
        <w:gridCol w:w="7389"/>
      </w:tblGrid>
      <w:tr w:rsidR="000901F8" w:rsidRPr="000901F8" w14:paraId="0660510B" w14:textId="77777777" w:rsidTr="00C86A14">
        <w:tc>
          <w:tcPr>
            <w:tcW w:w="2127" w:type="dxa"/>
          </w:tcPr>
          <w:p w14:paraId="62B8DC71" w14:textId="21097E5A" w:rsidR="00885989" w:rsidRPr="000901F8" w:rsidRDefault="00885989" w:rsidP="00885989">
            <w:pPr>
              <w:pStyle w:val="BodyText"/>
              <w:jc w:val="right"/>
              <w:rPr>
                <w:rFonts w:cstheme="minorHAnsi"/>
                <w:color w:val="auto"/>
                <w:sz w:val="22"/>
              </w:rPr>
            </w:pPr>
          </w:p>
        </w:tc>
        <w:tc>
          <w:tcPr>
            <w:tcW w:w="7389" w:type="dxa"/>
          </w:tcPr>
          <w:p w14:paraId="68EDD063" w14:textId="7F1142FE" w:rsidR="00885989" w:rsidRPr="000901F8" w:rsidRDefault="00885989" w:rsidP="00885989">
            <w:pPr>
              <w:pStyle w:val="BodyText"/>
              <w:ind w:left="39"/>
              <w:rPr>
                <w:rFonts w:cstheme="minorHAnsi"/>
                <w:color w:val="auto"/>
                <w:sz w:val="22"/>
              </w:rPr>
            </w:pPr>
            <w:r w:rsidRPr="000901F8">
              <w:rPr>
                <w:rFonts w:cstheme="minorHAnsi"/>
                <w:color w:val="auto"/>
                <w:sz w:val="22"/>
              </w:rPr>
              <w:t xml:space="preserve">VENUE: Swan Districts Football Club    CHAIR: Peter Hodyl     MINUTES: </w:t>
            </w:r>
            <w:r w:rsidR="0034631E" w:rsidRPr="000901F8">
              <w:rPr>
                <w:rFonts w:cstheme="minorHAnsi"/>
                <w:color w:val="auto"/>
                <w:sz w:val="22"/>
              </w:rPr>
              <w:t>Jim Benson</w:t>
            </w:r>
          </w:p>
        </w:tc>
      </w:tr>
      <w:tr w:rsidR="00BD4937" w:rsidRPr="000901F8" w14:paraId="77698722" w14:textId="77777777" w:rsidTr="00C86A14">
        <w:tc>
          <w:tcPr>
            <w:tcW w:w="2127" w:type="dxa"/>
          </w:tcPr>
          <w:p w14:paraId="7326D75E" w14:textId="7D49F351" w:rsidR="00BD4937" w:rsidRPr="000901F8" w:rsidRDefault="00BD4937" w:rsidP="00BD4937">
            <w:pPr>
              <w:pStyle w:val="BodyText"/>
              <w:rPr>
                <w:rFonts w:cstheme="minorHAnsi"/>
                <w:color w:val="auto"/>
                <w:sz w:val="22"/>
              </w:rPr>
            </w:pPr>
            <w:r w:rsidRPr="000901F8">
              <w:rPr>
                <w:rFonts w:cstheme="minorHAnsi"/>
                <w:color w:val="auto"/>
                <w:sz w:val="22"/>
              </w:rPr>
              <w:t>ATTENDEES</w:t>
            </w:r>
          </w:p>
        </w:tc>
        <w:tc>
          <w:tcPr>
            <w:tcW w:w="7389" w:type="dxa"/>
          </w:tcPr>
          <w:p w14:paraId="34212A89" w14:textId="2B75C0E4" w:rsidR="00BD4937" w:rsidRPr="00BD4937" w:rsidRDefault="00BD4937" w:rsidP="00BD4937">
            <w:pPr>
              <w:pStyle w:val="BodyText"/>
              <w:rPr>
                <w:rFonts w:cstheme="minorHAnsi"/>
                <w:color w:val="auto"/>
                <w:sz w:val="22"/>
              </w:rPr>
            </w:pPr>
            <w:r w:rsidRPr="00BD4937">
              <w:rPr>
                <w:color w:val="auto"/>
                <w:sz w:val="22"/>
              </w:rPr>
              <w:t xml:space="preserve">George </w:t>
            </w:r>
            <w:proofErr w:type="spellStart"/>
            <w:r w:rsidRPr="00BD4937">
              <w:rPr>
                <w:color w:val="auto"/>
                <w:sz w:val="22"/>
              </w:rPr>
              <w:t>Stamenich</w:t>
            </w:r>
            <w:proofErr w:type="spellEnd"/>
            <w:r w:rsidRPr="00BD4937">
              <w:rPr>
                <w:color w:val="auto"/>
                <w:sz w:val="22"/>
              </w:rPr>
              <w:t xml:space="preserve">, Ross Leipold, Des Hardiman, Phil Spencer, John </w:t>
            </w:r>
            <w:proofErr w:type="spellStart"/>
            <w:r w:rsidRPr="00BD4937">
              <w:rPr>
                <w:color w:val="auto"/>
                <w:sz w:val="22"/>
              </w:rPr>
              <w:t>Furina</w:t>
            </w:r>
            <w:proofErr w:type="spellEnd"/>
            <w:r w:rsidRPr="00BD4937">
              <w:rPr>
                <w:color w:val="auto"/>
                <w:sz w:val="22"/>
              </w:rPr>
              <w:t xml:space="preserve">, Andrew Holmes, Judy Holmes, Julie Harrison, Jeff Dennis, Bev Boyle, John Komorowski, Bruce Lauder, Joanne Taylor, Jim Benson, Maureen Ashworth, Ken Ashworth, Phil Pitchers, Nathan </w:t>
            </w:r>
            <w:proofErr w:type="spellStart"/>
            <w:r w:rsidRPr="00BD4937">
              <w:rPr>
                <w:color w:val="auto"/>
                <w:sz w:val="22"/>
              </w:rPr>
              <w:t>Heeson</w:t>
            </w:r>
            <w:proofErr w:type="spellEnd"/>
            <w:r w:rsidRPr="00BD4937">
              <w:rPr>
                <w:color w:val="auto"/>
                <w:sz w:val="22"/>
              </w:rPr>
              <w:t xml:space="preserve">, Graham Palmer, Tallan Ames, </w:t>
            </w:r>
            <w:proofErr w:type="spellStart"/>
            <w:r w:rsidRPr="00BD4937">
              <w:rPr>
                <w:color w:val="auto"/>
                <w:sz w:val="22"/>
              </w:rPr>
              <w:t>Zino</w:t>
            </w:r>
            <w:proofErr w:type="spellEnd"/>
            <w:r w:rsidRPr="00BD4937">
              <w:rPr>
                <w:color w:val="auto"/>
                <w:sz w:val="22"/>
              </w:rPr>
              <w:t xml:space="preserve"> </w:t>
            </w:r>
            <w:proofErr w:type="spellStart"/>
            <w:r w:rsidRPr="00BD4937">
              <w:rPr>
                <w:color w:val="auto"/>
                <w:sz w:val="22"/>
              </w:rPr>
              <w:t>Paterniti</w:t>
            </w:r>
            <w:proofErr w:type="spellEnd"/>
            <w:r w:rsidRPr="00BD4937">
              <w:rPr>
                <w:color w:val="auto"/>
                <w:sz w:val="22"/>
              </w:rPr>
              <w:t xml:space="preserve">, Gerard </w:t>
            </w:r>
            <w:proofErr w:type="spellStart"/>
            <w:r w:rsidRPr="00BD4937">
              <w:rPr>
                <w:color w:val="auto"/>
                <w:sz w:val="22"/>
              </w:rPr>
              <w:t>Roelofs</w:t>
            </w:r>
            <w:proofErr w:type="spellEnd"/>
            <w:r w:rsidRPr="00BD4937">
              <w:rPr>
                <w:color w:val="auto"/>
                <w:sz w:val="22"/>
              </w:rPr>
              <w:t xml:space="preserve">, Peter Hodyl, David Cianciosi, Garry Seaton, John Rowe, Kathy Rowe, John </w:t>
            </w:r>
            <w:proofErr w:type="spellStart"/>
            <w:r w:rsidRPr="00BD4937">
              <w:rPr>
                <w:color w:val="auto"/>
                <w:sz w:val="22"/>
              </w:rPr>
              <w:t>Maciaszek</w:t>
            </w:r>
            <w:proofErr w:type="spellEnd"/>
            <w:r w:rsidRPr="00BD4937">
              <w:rPr>
                <w:color w:val="auto"/>
                <w:sz w:val="22"/>
              </w:rPr>
              <w:t xml:space="preserve">, Ron Thompson, Rob Falconer, Ian Westmore, Brett Moore, Kevin Ayton, Neville Bassett, David Watson, Brendan Lobo, Boris </w:t>
            </w:r>
            <w:proofErr w:type="spellStart"/>
            <w:r w:rsidRPr="00BD4937">
              <w:rPr>
                <w:color w:val="auto"/>
                <w:sz w:val="22"/>
              </w:rPr>
              <w:t>Pavicevic</w:t>
            </w:r>
            <w:proofErr w:type="spellEnd"/>
            <w:r w:rsidRPr="00BD4937">
              <w:rPr>
                <w:color w:val="auto"/>
                <w:sz w:val="22"/>
              </w:rPr>
              <w:t xml:space="preserve">, Tony Myles, Marcel </w:t>
            </w:r>
            <w:proofErr w:type="spellStart"/>
            <w:r w:rsidRPr="00BD4937">
              <w:rPr>
                <w:color w:val="auto"/>
                <w:sz w:val="22"/>
              </w:rPr>
              <w:t>Weggelaer</w:t>
            </w:r>
            <w:proofErr w:type="spellEnd"/>
            <w:r w:rsidRPr="00BD4937">
              <w:rPr>
                <w:color w:val="auto"/>
                <w:sz w:val="22"/>
              </w:rPr>
              <w:t xml:space="preserve">, John Foster, Trevor Hoy, Phillip Aloe, Robert Campbell, George Copley, Neil Hunter, Brad Willey, Terry </w:t>
            </w:r>
            <w:proofErr w:type="spellStart"/>
            <w:r w:rsidRPr="00BD4937">
              <w:rPr>
                <w:color w:val="auto"/>
                <w:sz w:val="22"/>
              </w:rPr>
              <w:t>Bonnett</w:t>
            </w:r>
            <w:proofErr w:type="spellEnd"/>
            <w:r w:rsidRPr="00BD4937">
              <w:rPr>
                <w:color w:val="auto"/>
                <w:sz w:val="22"/>
              </w:rPr>
              <w:t xml:space="preserve">, Matt Hewitson, Garry Ames, Wayne </w:t>
            </w:r>
            <w:proofErr w:type="spellStart"/>
            <w:r w:rsidRPr="00BD4937">
              <w:rPr>
                <w:color w:val="auto"/>
                <w:sz w:val="22"/>
              </w:rPr>
              <w:t>Bettles</w:t>
            </w:r>
            <w:proofErr w:type="spellEnd"/>
            <w:r w:rsidRPr="00BD4937">
              <w:rPr>
                <w:color w:val="auto"/>
                <w:sz w:val="22"/>
              </w:rPr>
              <w:t xml:space="preserve">, Darryl Crotty, Kenneth Ball, Richard Cooke, Milton James, Paul McCarthy, Peter Lloyd, Tim Outred, Bob Hutchinson, Murray Flanders, Ron Hull, Gary Brice, Adrian Ellis, Graeme Higgins, George </w:t>
            </w:r>
            <w:proofErr w:type="spellStart"/>
            <w:r w:rsidRPr="00BD4937">
              <w:rPr>
                <w:color w:val="auto"/>
                <w:sz w:val="22"/>
              </w:rPr>
              <w:t>Vandermulen</w:t>
            </w:r>
            <w:proofErr w:type="spellEnd"/>
            <w:r w:rsidRPr="00BD4937">
              <w:rPr>
                <w:color w:val="auto"/>
                <w:sz w:val="22"/>
              </w:rPr>
              <w:t xml:space="preserve">, Conley </w:t>
            </w:r>
            <w:proofErr w:type="spellStart"/>
            <w:r w:rsidRPr="00BD4937">
              <w:rPr>
                <w:color w:val="auto"/>
                <w:sz w:val="22"/>
              </w:rPr>
              <w:t>Manifis</w:t>
            </w:r>
            <w:proofErr w:type="spellEnd"/>
            <w:r w:rsidRPr="00BD4937">
              <w:rPr>
                <w:color w:val="auto"/>
                <w:sz w:val="22"/>
              </w:rPr>
              <w:t xml:space="preserve">, Raymond McNair, John Cooper, Ted Martin, Keith Michaelson, Maurice Embley, Matthew </w:t>
            </w:r>
            <w:proofErr w:type="spellStart"/>
            <w:r w:rsidRPr="00BD4937">
              <w:rPr>
                <w:color w:val="auto"/>
                <w:sz w:val="22"/>
              </w:rPr>
              <w:t>Gurner</w:t>
            </w:r>
            <w:proofErr w:type="spellEnd"/>
            <w:r w:rsidRPr="00BD4937">
              <w:rPr>
                <w:color w:val="auto"/>
                <w:sz w:val="22"/>
              </w:rPr>
              <w:t xml:space="preserve">, Emilio </w:t>
            </w:r>
            <w:proofErr w:type="spellStart"/>
            <w:r w:rsidRPr="00BD4937">
              <w:rPr>
                <w:color w:val="auto"/>
                <w:sz w:val="22"/>
              </w:rPr>
              <w:t>Paterniti</w:t>
            </w:r>
            <w:proofErr w:type="spellEnd"/>
            <w:r w:rsidRPr="00BD4937">
              <w:rPr>
                <w:color w:val="auto"/>
                <w:sz w:val="22"/>
              </w:rPr>
              <w:t xml:space="preserve">, Mark McNair, Frank </w:t>
            </w:r>
            <w:proofErr w:type="spellStart"/>
            <w:r w:rsidRPr="00BD4937">
              <w:rPr>
                <w:color w:val="auto"/>
                <w:sz w:val="22"/>
              </w:rPr>
              <w:t>Moretta</w:t>
            </w:r>
            <w:proofErr w:type="spellEnd"/>
            <w:r w:rsidRPr="00BD4937">
              <w:rPr>
                <w:color w:val="auto"/>
                <w:sz w:val="22"/>
              </w:rPr>
              <w:t>, Robin McVee, Michael O’Rourke, Jim Dougan. (77 attendees)</w:t>
            </w:r>
          </w:p>
        </w:tc>
      </w:tr>
      <w:tr w:rsidR="00BD4937" w:rsidRPr="000901F8" w14:paraId="31CA5912" w14:textId="77777777" w:rsidTr="00C86A14">
        <w:tc>
          <w:tcPr>
            <w:tcW w:w="2127" w:type="dxa"/>
          </w:tcPr>
          <w:p w14:paraId="6F461251" w14:textId="22D4D9AB"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OPENING</w:t>
            </w:r>
          </w:p>
        </w:tc>
        <w:tc>
          <w:tcPr>
            <w:tcW w:w="7389" w:type="dxa"/>
          </w:tcPr>
          <w:p w14:paraId="2554C262" w14:textId="08A585C0" w:rsidR="00BD4937" w:rsidRPr="00BD4937" w:rsidRDefault="00BD4937" w:rsidP="00BD4937">
            <w:pPr>
              <w:pStyle w:val="BodyText"/>
              <w:spacing w:before="0" w:after="0"/>
              <w:jc w:val="both"/>
              <w:rPr>
                <w:rFonts w:cstheme="minorHAnsi"/>
                <w:color w:val="auto"/>
                <w:sz w:val="22"/>
              </w:rPr>
            </w:pPr>
            <w:r w:rsidRPr="00BD4937">
              <w:rPr>
                <w:rFonts w:cstheme="minorHAnsi"/>
                <w:color w:val="auto"/>
                <w:sz w:val="22"/>
              </w:rPr>
              <w:t xml:space="preserve">President Peter Hodyl opened the AGM at 6.30 p.m. with an Acknowledgement to Country. </w:t>
            </w:r>
          </w:p>
          <w:p w14:paraId="5108BF6F" w14:textId="77777777" w:rsidR="00BD4937" w:rsidRPr="00BD4937" w:rsidRDefault="00BD4937" w:rsidP="00BD4937">
            <w:pPr>
              <w:pStyle w:val="BodyText"/>
              <w:spacing w:before="0" w:after="0"/>
              <w:jc w:val="both"/>
              <w:rPr>
                <w:rFonts w:cstheme="minorHAnsi"/>
                <w:color w:val="auto"/>
                <w:sz w:val="22"/>
              </w:rPr>
            </w:pPr>
          </w:p>
          <w:p w14:paraId="2794A1C1" w14:textId="5620497B" w:rsidR="00BD4937" w:rsidRPr="00BD4937" w:rsidRDefault="00BD4937" w:rsidP="00BD4937">
            <w:pPr>
              <w:pStyle w:val="BodyText"/>
              <w:spacing w:before="0" w:after="0"/>
              <w:jc w:val="both"/>
              <w:rPr>
                <w:rFonts w:cstheme="minorHAnsi"/>
                <w:color w:val="auto"/>
                <w:sz w:val="22"/>
              </w:rPr>
            </w:pPr>
            <w:r w:rsidRPr="00BD4937">
              <w:rPr>
                <w:rFonts w:cstheme="minorHAnsi"/>
                <w:color w:val="auto"/>
                <w:sz w:val="22"/>
              </w:rPr>
              <w:t xml:space="preserve">“I would like to acknowledge the Wadjuk Noongar people who are the traditional custodians of the Land in which this event is held. I also pay respect to the Elders both past and present of the </w:t>
            </w:r>
            <w:proofErr w:type="spellStart"/>
            <w:r w:rsidRPr="00BD4937">
              <w:rPr>
                <w:rFonts w:cstheme="minorHAnsi"/>
                <w:color w:val="auto"/>
                <w:sz w:val="22"/>
              </w:rPr>
              <w:t>Whadjuk</w:t>
            </w:r>
            <w:proofErr w:type="spellEnd"/>
            <w:r w:rsidRPr="00BD4937">
              <w:rPr>
                <w:rFonts w:cstheme="minorHAnsi"/>
                <w:color w:val="auto"/>
                <w:sz w:val="22"/>
              </w:rPr>
              <w:t xml:space="preserve"> Noongar people and extend that respect to other Aboriginal Australians who are present tonight.” </w:t>
            </w:r>
          </w:p>
          <w:p w14:paraId="2FAFDC5C" w14:textId="77777777" w:rsidR="00BD4937" w:rsidRPr="00BD4937" w:rsidRDefault="00BD4937" w:rsidP="00BD4937">
            <w:pPr>
              <w:pStyle w:val="BodyText"/>
              <w:spacing w:before="0" w:after="0"/>
              <w:jc w:val="both"/>
              <w:rPr>
                <w:rFonts w:cstheme="minorHAnsi"/>
                <w:color w:val="auto"/>
                <w:sz w:val="22"/>
              </w:rPr>
            </w:pPr>
          </w:p>
          <w:p w14:paraId="6EB29628" w14:textId="77777777" w:rsidR="00BD4937" w:rsidRPr="00BD4937" w:rsidRDefault="00BD4937" w:rsidP="00BD4937">
            <w:pPr>
              <w:pStyle w:val="BodyText"/>
              <w:spacing w:before="0" w:after="0"/>
              <w:jc w:val="both"/>
              <w:rPr>
                <w:rFonts w:cstheme="minorHAnsi"/>
                <w:color w:val="auto"/>
                <w:sz w:val="22"/>
              </w:rPr>
            </w:pPr>
            <w:r w:rsidRPr="00BD4937">
              <w:rPr>
                <w:rFonts w:cstheme="minorHAnsi"/>
                <w:color w:val="auto"/>
                <w:sz w:val="22"/>
              </w:rPr>
              <w:t xml:space="preserve">A minute’s silence was observed to remember past players and Life Members who have passed away during the past year including Life Members Edith Dawson 26/1/2020, Ray Ferris 26/1/2020, Jim Craig 1/5/2020, Joe Lawson 13/9/2020, David Holmes 31/10/2020, Jacinda Barclay, and one of our Past Players from 1943 David </w:t>
            </w:r>
            <w:proofErr w:type="spellStart"/>
            <w:r w:rsidRPr="00BD4937">
              <w:rPr>
                <w:rFonts w:cstheme="minorHAnsi"/>
                <w:color w:val="auto"/>
                <w:sz w:val="22"/>
              </w:rPr>
              <w:t>Rashbrook</w:t>
            </w:r>
            <w:proofErr w:type="spellEnd"/>
            <w:r w:rsidRPr="00BD4937">
              <w:rPr>
                <w:rFonts w:cstheme="minorHAnsi"/>
                <w:color w:val="auto"/>
                <w:sz w:val="22"/>
              </w:rPr>
              <w:t>.</w:t>
            </w:r>
          </w:p>
          <w:p w14:paraId="6E399307" w14:textId="57A4F75D" w:rsidR="00BD4937" w:rsidRPr="00BD4937" w:rsidRDefault="00BD4937" w:rsidP="00BD4937">
            <w:pPr>
              <w:pStyle w:val="BodyText"/>
              <w:spacing w:before="0" w:after="0"/>
              <w:jc w:val="both"/>
              <w:rPr>
                <w:rFonts w:cstheme="minorHAnsi"/>
                <w:color w:val="auto"/>
                <w:sz w:val="22"/>
              </w:rPr>
            </w:pPr>
          </w:p>
        </w:tc>
      </w:tr>
      <w:tr w:rsidR="00BD4937" w:rsidRPr="000901F8" w14:paraId="2C22980A" w14:textId="77777777" w:rsidTr="00C86A14">
        <w:tc>
          <w:tcPr>
            <w:tcW w:w="2127" w:type="dxa"/>
          </w:tcPr>
          <w:p w14:paraId="3AC7E62D" w14:textId="077B913F"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APOLOGIES</w:t>
            </w:r>
          </w:p>
        </w:tc>
        <w:tc>
          <w:tcPr>
            <w:tcW w:w="7389" w:type="dxa"/>
          </w:tcPr>
          <w:p w14:paraId="6BA598E9"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Jim Watterson, Peter Snow, Rod Green, Fred </w:t>
            </w:r>
            <w:proofErr w:type="spellStart"/>
            <w:r w:rsidRPr="000901F8">
              <w:rPr>
                <w:rFonts w:cstheme="minorHAnsi"/>
                <w:color w:val="auto"/>
                <w:sz w:val="22"/>
              </w:rPr>
              <w:t>Pantin</w:t>
            </w:r>
            <w:proofErr w:type="spellEnd"/>
            <w:r w:rsidRPr="000901F8">
              <w:rPr>
                <w:rFonts w:cstheme="minorHAnsi"/>
                <w:color w:val="auto"/>
                <w:sz w:val="22"/>
              </w:rPr>
              <w:t xml:space="preserve">, Steve Banfield, Leona Snow, Kevin Payne, Lee Komorowski, Joe </w:t>
            </w:r>
            <w:proofErr w:type="spellStart"/>
            <w:r w:rsidRPr="000901F8">
              <w:rPr>
                <w:rFonts w:cstheme="minorHAnsi"/>
                <w:color w:val="auto"/>
                <w:sz w:val="22"/>
              </w:rPr>
              <w:t>Paterniti</w:t>
            </w:r>
            <w:proofErr w:type="spellEnd"/>
            <w:r w:rsidRPr="000901F8">
              <w:rPr>
                <w:rFonts w:cstheme="minorHAnsi"/>
                <w:color w:val="auto"/>
                <w:sz w:val="22"/>
              </w:rPr>
              <w:t xml:space="preserve">, Lindsay Johnston, Ian </w:t>
            </w:r>
            <w:proofErr w:type="gramStart"/>
            <w:r w:rsidRPr="000901F8">
              <w:rPr>
                <w:rFonts w:cstheme="minorHAnsi"/>
                <w:color w:val="auto"/>
                <w:sz w:val="22"/>
              </w:rPr>
              <w:t>Foss</w:t>
            </w:r>
            <w:proofErr w:type="gramEnd"/>
            <w:r w:rsidRPr="000901F8">
              <w:rPr>
                <w:rFonts w:cstheme="minorHAnsi"/>
                <w:color w:val="auto"/>
                <w:sz w:val="22"/>
              </w:rPr>
              <w:t xml:space="preserve"> and Jim Roberts.</w:t>
            </w:r>
          </w:p>
          <w:p w14:paraId="21D60FA3" w14:textId="54376189" w:rsidR="00BD4937" w:rsidRPr="000901F8" w:rsidRDefault="00BD4937" w:rsidP="00BD4937">
            <w:pPr>
              <w:pStyle w:val="BodyText"/>
              <w:spacing w:before="0" w:after="0"/>
              <w:jc w:val="both"/>
              <w:rPr>
                <w:rFonts w:cstheme="minorHAnsi"/>
                <w:color w:val="auto"/>
                <w:sz w:val="22"/>
              </w:rPr>
            </w:pPr>
          </w:p>
        </w:tc>
      </w:tr>
      <w:tr w:rsidR="00BD4937" w:rsidRPr="000901F8" w14:paraId="7C6991D0" w14:textId="77777777" w:rsidTr="00C86A14">
        <w:tc>
          <w:tcPr>
            <w:tcW w:w="2127" w:type="dxa"/>
          </w:tcPr>
          <w:p w14:paraId="462F7779" w14:textId="37BE6B45"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MINUTES</w:t>
            </w:r>
          </w:p>
        </w:tc>
        <w:tc>
          <w:tcPr>
            <w:tcW w:w="7389" w:type="dxa"/>
          </w:tcPr>
          <w:p w14:paraId="465BEFE3" w14:textId="328F072E"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PH TABLED THE MOTION: </w:t>
            </w:r>
            <w:r>
              <w:rPr>
                <w:rFonts w:cstheme="minorHAnsi"/>
                <w:color w:val="auto"/>
                <w:sz w:val="22"/>
              </w:rPr>
              <w:t>That the 86</w:t>
            </w:r>
            <w:r w:rsidRPr="003D6244">
              <w:rPr>
                <w:rFonts w:cstheme="minorHAnsi"/>
                <w:color w:val="auto"/>
                <w:sz w:val="22"/>
                <w:vertAlign w:val="superscript"/>
              </w:rPr>
              <w:t>th</w:t>
            </w:r>
            <w:r>
              <w:rPr>
                <w:rFonts w:cstheme="minorHAnsi"/>
                <w:color w:val="auto"/>
                <w:sz w:val="22"/>
              </w:rPr>
              <w:t xml:space="preserve"> AGM 2020 minutes be</w:t>
            </w:r>
            <w:r w:rsidRPr="000901F8">
              <w:rPr>
                <w:rFonts w:cstheme="minorHAnsi"/>
                <w:color w:val="auto"/>
                <w:sz w:val="22"/>
              </w:rPr>
              <w:t xml:space="preserve"> accepted with one amendment being John Komorowski to be shown as an attendee. </w:t>
            </w:r>
          </w:p>
          <w:p w14:paraId="4673D1D1" w14:textId="77777777" w:rsidR="00BD4937" w:rsidRPr="000901F8" w:rsidRDefault="00BD4937" w:rsidP="00BD4937">
            <w:pPr>
              <w:pStyle w:val="BodyText"/>
              <w:spacing w:before="0" w:after="0"/>
              <w:jc w:val="both"/>
              <w:rPr>
                <w:rFonts w:cstheme="minorHAnsi"/>
                <w:color w:val="auto"/>
                <w:sz w:val="22"/>
              </w:rPr>
            </w:pPr>
          </w:p>
          <w:p w14:paraId="5DE5D851" w14:textId="5F99B59B"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Moved: John Komorowski</w:t>
            </w:r>
          </w:p>
          <w:p w14:paraId="3ECF1386" w14:textId="69DFE8AB"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Seconded: John Rowe </w:t>
            </w:r>
          </w:p>
          <w:p w14:paraId="396C90F4" w14:textId="6A5AB10A"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Carried unanimously.</w:t>
            </w:r>
          </w:p>
          <w:p w14:paraId="3446BAB4" w14:textId="77777777" w:rsidR="00BD4937" w:rsidRPr="000901F8" w:rsidRDefault="00BD4937" w:rsidP="00BD4937">
            <w:pPr>
              <w:pStyle w:val="BodyText"/>
              <w:spacing w:before="0" w:after="0"/>
              <w:jc w:val="both"/>
              <w:rPr>
                <w:rFonts w:cstheme="minorHAnsi"/>
                <w:color w:val="auto"/>
                <w:sz w:val="22"/>
              </w:rPr>
            </w:pPr>
          </w:p>
          <w:p w14:paraId="69BF455B"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There was no Business Arising.</w:t>
            </w:r>
          </w:p>
          <w:p w14:paraId="26072D82" w14:textId="18755EB7" w:rsidR="00BD4937" w:rsidRPr="000901F8" w:rsidRDefault="00BD4937" w:rsidP="00BD4937">
            <w:pPr>
              <w:pStyle w:val="BodyText"/>
              <w:spacing w:before="0" w:after="0"/>
              <w:jc w:val="both"/>
              <w:rPr>
                <w:rFonts w:cstheme="minorHAnsi"/>
                <w:color w:val="auto"/>
                <w:sz w:val="22"/>
              </w:rPr>
            </w:pPr>
          </w:p>
        </w:tc>
      </w:tr>
      <w:tr w:rsidR="00BD4937" w:rsidRPr="000901F8" w14:paraId="72C6053F" w14:textId="77777777" w:rsidTr="00C86A14">
        <w:tc>
          <w:tcPr>
            <w:tcW w:w="2127" w:type="dxa"/>
          </w:tcPr>
          <w:p w14:paraId="45B0613A" w14:textId="704A44FE"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lastRenderedPageBreak/>
              <w:t>PRESIDENTS REPORT</w:t>
            </w:r>
          </w:p>
        </w:tc>
        <w:tc>
          <w:tcPr>
            <w:tcW w:w="7389" w:type="dxa"/>
          </w:tcPr>
          <w:p w14:paraId="4BA873CB" w14:textId="52077241"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Peter Hodyl spoke about the past challenging Covid 19 affected year and referred to his full report in the published annual report. He was very proud of the Club’s response to the pandemic and the values displayed by the Club. No staff were stood down, all staff were kept employed and our community programmes were only marginally affected. He thanked </w:t>
            </w:r>
            <w:proofErr w:type="gramStart"/>
            <w:r w:rsidRPr="000901F8">
              <w:rPr>
                <w:rFonts w:cstheme="minorHAnsi"/>
                <w:color w:val="auto"/>
                <w:sz w:val="22"/>
              </w:rPr>
              <w:t>all of</w:t>
            </w:r>
            <w:proofErr w:type="gramEnd"/>
            <w:r w:rsidRPr="000901F8">
              <w:rPr>
                <w:rFonts w:cstheme="minorHAnsi"/>
                <w:color w:val="auto"/>
                <w:sz w:val="22"/>
              </w:rPr>
              <w:t xml:space="preserve"> our supporters and sponsors as well as the great contributions of our valued Coterie groups. He noted that 2021 will also be a challenge as the pandemic rolls on. He </w:t>
            </w:r>
            <w:proofErr w:type="gramStart"/>
            <w:r w:rsidRPr="000901F8">
              <w:rPr>
                <w:rFonts w:cstheme="minorHAnsi"/>
                <w:color w:val="auto"/>
                <w:sz w:val="22"/>
              </w:rPr>
              <w:t>made reference</w:t>
            </w:r>
            <w:proofErr w:type="gramEnd"/>
            <w:r w:rsidRPr="000901F8">
              <w:rPr>
                <w:rFonts w:cstheme="minorHAnsi"/>
                <w:color w:val="auto"/>
                <w:sz w:val="22"/>
              </w:rPr>
              <w:t xml:space="preserve"> to the mixed performances of the AFL and WAFC regimes and to the Public Accounts Committee (PAC) report which made 23 recommendations, many of which were inspired by our Club’s input. Our Club was applauded for its submission to PAC under pressure from certain quarters. The WAFL colts programme will return to </w:t>
            </w:r>
            <w:r>
              <w:rPr>
                <w:rFonts w:cstheme="minorHAnsi"/>
                <w:color w:val="auto"/>
                <w:sz w:val="22"/>
              </w:rPr>
              <w:t>the WAFL</w:t>
            </w:r>
            <w:r w:rsidRPr="000901F8">
              <w:rPr>
                <w:rFonts w:cstheme="minorHAnsi"/>
                <w:color w:val="auto"/>
                <w:sz w:val="22"/>
              </w:rPr>
              <w:t xml:space="preserve"> clubs. He noted that our Club will continue to be vocal and advocate on behalf of all football stakeholders at WAFL level.   </w:t>
            </w:r>
          </w:p>
          <w:p w14:paraId="1A8EC91C" w14:textId="644524FA" w:rsidR="00BD4937" w:rsidRPr="000901F8" w:rsidRDefault="00BD4937" w:rsidP="00BD4937">
            <w:pPr>
              <w:pStyle w:val="BodyText"/>
              <w:spacing w:before="0" w:after="0"/>
              <w:jc w:val="both"/>
              <w:rPr>
                <w:rFonts w:cstheme="minorHAnsi"/>
                <w:color w:val="auto"/>
                <w:sz w:val="22"/>
              </w:rPr>
            </w:pPr>
          </w:p>
        </w:tc>
      </w:tr>
      <w:tr w:rsidR="00BD4937" w:rsidRPr="000901F8" w14:paraId="750498B1" w14:textId="77777777" w:rsidTr="00C86A14">
        <w:tc>
          <w:tcPr>
            <w:tcW w:w="2127" w:type="dxa"/>
          </w:tcPr>
          <w:p w14:paraId="31C42611" w14:textId="350035F8"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CEO REPORT</w:t>
            </w:r>
          </w:p>
        </w:tc>
        <w:tc>
          <w:tcPr>
            <w:tcW w:w="7389" w:type="dxa"/>
          </w:tcPr>
          <w:p w14:paraId="7A02E87A" w14:textId="17AC4115"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Jeff Dennis gave a comprehensive report via a power point presentation. He discussed the pivotal role the club’s purpose, vision and values played in guiding the club’s strategy.  He outlined the club’s progress after the third year of our </w:t>
            </w:r>
            <w:proofErr w:type="gramStart"/>
            <w:r w:rsidRPr="000901F8">
              <w:rPr>
                <w:rFonts w:cstheme="minorHAnsi"/>
                <w:color w:val="auto"/>
                <w:sz w:val="22"/>
              </w:rPr>
              <w:t>five year</w:t>
            </w:r>
            <w:proofErr w:type="gramEnd"/>
            <w:r w:rsidRPr="000901F8">
              <w:rPr>
                <w:rFonts w:cstheme="minorHAnsi"/>
                <w:color w:val="auto"/>
                <w:sz w:val="22"/>
              </w:rPr>
              <w:t xml:space="preserve"> strategic plan and the new community engagement business model we </w:t>
            </w:r>
            <w:r>
              <w:rPr>
                <w:rFonts w:cstheme="minorHAnsi"/>
                <w:color w:val="auto"/>
                <w:sz w:val="22"/>
              </w:rPr>
              <w:t xml:space="preserve">were </w:t>
            </w:r>
            <w:r w:rsidRPr="000901F8">
              <w:rPr>
                <w:rFonts w:cstheme="minorHAnsi"/>
                <w:color w:val="auto"/>
                <w:sz w:val="22"/>
              </w:rPr>
              <w:t>creat</w:t>
            </w:r>
            <w:r>
              <w:rPr>
                <w:rFonts w:cstheme="minorHAnsi"/>
                <w:color w:val="auto"/>
                <w:sz w:val="22"/>
              </w:rPr>
              <w:t>ing</w:t>
            </w:r>
            <w:r w:rsidRPr="000901F8">
              <w:rPr>
                <w:rFonts w:cstheme="minorHAnsi"/>
                <w:color w:val="auto"/>
                <w:sz w:val="22"/>
              </w:rPr>
              <w:t xml:space="preserve">. He outlined the key strategies driving the final two years of the current plan including – building relevance through social capital and match day activation, continuing to improve governance and accountability, building the balance sheet, improving the relevance of the WAFL, strategically investing in building the business, and improving the club’s facilities. Our Balance Sheet has improved dramatically in recent years with net assets/equity increasing from -$32,000 in 2015 to $1,470,000, and cash </w:t>
            </w:r>
            <w:r>
              <w:rPr>
                <w:rFonts w:cstheme="minorHAnsi"/>
                <w:color w:val="auto"/>
                <w:sz w:val="22"/>
              </w:rPr>
              <w:t>balance</w:t>
            </w:r>
            <w:r w:rsidRPr="000901F8">
              <w:rPr>
                <w:rFonts w:cstheme="minorHAnsi"/>
                <w:color w:val="auto"/>
                <w:sz w:val="22"/>
              </w:rPr>
              <w:t xml:space="preserve"> increasing from -$375,000 in 2016 to $1,574,000. A cash reserve policy has now also been adopted. He spoke about the relevance of the WAFC and our role in holding them to account. We agitated strongly on behalf of our Club </w:t>
            </w:r>
            <w:r>
              <w:rPr>
                <w:rFonts w:cstheme="minorHAnsi"/>
                <w:color w:val="auto"/>
                <w:sz w:val="22"/>
              </w:rPr>
              <w:t xml:space="preserve">and the WAFL competition </w:t>
            </w:r>
            <w:r w:rsidRPr="000901F8">
              <w:rPr>
                <w:rFonts w:cstheme="minorHAnsi"/>
                <w:color w:val="auto"/>
                <w:sz w:val="22"/>
              </w:rPr>
              <w:t xml:space="preserve">in relation to the PAC and the need for the WAFC to change its constitution. He also outlined the club’s </w:t>
            </w:r>
            <w:proofErr w:type="gramStart"/>
            <w:r w:rsidRPr="000901F8">
              <w:rPr>
                <w:rFonts w:cstheme="minorHAnsi"/>
                <w:color w:val="auto"/>
                <w:sz w:val="22"/>
              </w:rPr>
              <w:t>five year</w:t>
            </w:r>
            <w:proofErr w:type="gramEnd"/>
            <w:r w:rsidRPr="000901F8">
              <w:rPr>
                <w:rFonts w:cstheme="minorHAnsi"/>
                <w:color w:val="auto"/>
                <w:sz w:val="22"/>
              </w:rPr>
              <w:t xml:space="preserve"> football strategic plan to build an enduring and sustainable high performing football department. The objectives are to create a destination club, to build strong culture and leadership, and consistently deliver a top 3 ladder position. One year into the plan and </w:t>
            </w:r>
            <w:proofErr w:type="gramStart"/>
            <w:r w:rsidRPr="000901F8">
              <w:rPr>
                <w:rFonts w:cstheme="minorHAnsi"/>
                <w:color w:val="auto"/>
                <w:sz w:val="22"/>
              </w:rPr>
              <w:t>we’re</w:t>
            </w:r>
            <w:proofErr w:type="gramEnd"/>
            <w:r w:rsidRPr="000901F8">
              <w:rPr>
                <w:rFonts w:cstheme="minorHAnsi"/>
                <w:color w:val="auto"/>
                <w:sz w:val="22"/>
              </w:rPr>
              <w:t xml:space="preserve"> already seeing strong results across our WAFL and WAFLW programs. He thanked </w:t>
            </w:r>
            <w:proofErr w:type="gramStart"/>
            <w:r w:rsidRPr="000901F8">
              <w:rPr>
                <w:rFonts w:cstheme="minorHAnsi"/>
                <w:color w:val="auto"/>
                <w:sz w:val="22"/>
              </w:rPr>
              <w:t>all of</w:t>
            </w:r>
            <w:proofErr w:type="gramEnd"/>
            <w:r w:rsidRPr="000901F8">
              <w:rPr>
                <w:rFonts w:cstheme="minorHAnsi"/>
                <w:color w:val="auto"/>
                <w:sz w:val="22"/>
              </w:rPr>
              <w:t xml:space="preserve"> our many supporters and sponsors and is looking forward to 2021 both on and off the field.    </w:t>
            </w:r>
          </w:p>
          <w:p w14:paraId="4CF52E78" w14:textId="186F1EF2" w:rsidR="00BD4937" w:rsidRPr="000901F8" w:rsidRDefault="00BD4937" w:rsidP="00BD4937">
            <w:pPr>
              <w:pStyle w:val="BodyText"/>
              <w:spacing w:before="0" w:after="0"/>
              <w:jc w:val="both"/>
              <w:rPr>
                <w:rFonts w:cstheme="minorHAnsi"/>
                <w:color w:val="auto"/>
                <w:sz w:val="22"/>
              </w:rPr>
            </w:pPr>
          </w:p>
        </w:tc>
      </w:tr>
      <w:tr w:rsidR="00BD4937" w:rsidRPr="000901F8" w14:paraId="14760088" w14:textId="77777777" w:rsidTr="00C86A14">
        <w:tc>
          <w:tcPr>
            <w:tcW w:w="2127" w:type="dxa"/>
          </w:tcPr>
          <w:p w14:paraId="4C62BC1B" w14:textId="3885FDDC"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COMMUNITY REPORT</w:t>
            </w:r>
          </w:p>
        </w:tc>
        <w:tc>
          <w:tcPr>
            <w:tcW w:w="7389" w:type="dxa"/>
          </w:tcPr>
          <w:p w14:paraId="21D86C5C"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Ian Westmore thanked members present for electing him to the Board and vowed to repay their faith in him. He acknowledged Matt Hewitson for his efforts in the past and noted his new position as an employee of the Club. He noted the change in direction by BHP which meant the end of many programmes in Port Hedland and Newman. He made special mention of the contribution of our staff up north. He spoke about the great work of our many community committees. He noted the different ways we had to communicate in a Covid environment and the videos of players on skill development. A video with an introduction by Roanna Edwards was shown on NAIDOC events. He noted the Foodbank volunteering and of raising the bar for players to become the best they could be. He spoke about our </w:t>
            </w:r>
            <w:proofErr w:type="gramStart"/>
            <w:r w:rsidRPr="000901F8">
              <w:rPr>
                <w:rFonts w:cstheme="minorHAnsi"/>
                <w:color w:val="auto"/>
                <w:sz w:val="22"/>
              </w:rPr>
              <w:t>all abilities</w:t>
            </w:r>
            <w:proofErr w:type="gramEnd"/>
            <w:r w:rsidRPr="000901F8">
              <w:rPr>
                <w:rFonts w:cstheme="minorHAnsi"/>
                <w:color w:val="auto"/>
                <w:sz w:val="22"/>
              </w:rPr>
              <w:t xml:space="preserve"> programmes and our involvement with Sassi Abilities. A video of Toby Anderson was shown to members and he spoke about the many metro programmes and those up north which were assisting many of those at risk and challenged in our community. The full report on community operations is detailed in the annual report.</w:t>
            </w:r>
          </w:p>
          <w:p w14:paraId="02D730C1" w14:textId="5C9D83DC" w:rsidR="00BD4937" w:rsidRPr="000901F8" w:rsidRDefault="00BD4937" w:rsidP="00BD4937">
            <w:pPr>
              <w:pStyle w:val="BodyText"/>
              <w:spacing w:before="0" w:after="0"/>
              <w:jc w:val="both"/>
              <w:rPr>
                <w:rFonts w:cstheme="minorHAnsi"/>
                <w:color w:val="auto"/>
                <w:sz w:val="22"/>
              </w:rPr>
            </w:pPr>
          </w:p>
        </w:tc>
      </w:tr>
      <w:tr w:rsidR="00BD4937" w:rsidRPr="000901F8" w14:paraId="52A60117" w14:textId="77777777" w:rsidTr="00C86A14">
        <w:tc>
          <w:tcPr>
            <w:tcW w:w="2127" w:type="dxa"/>
          </w:tcPr>
          <w:p w14:paraId="0DFF1F87" w14:textId="7080CB1D"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lastRenderedPageBreak/>
              <w:t>FOOTBALL REPORT</w:t>
            </w:r>
          </w:p>
        </w:tc>
        <w:tc>
          <w:tcPr>
            <w:tcW w:w="7389" w:type="dxa"/>
          </w:tcPr>
          <w:p w14:paraId="53C79FBB"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Andy Holmes gave a summary of the football report in the annual report. He spoke about our </w:t>
            </w:r>
            <w:proofErr w:type="gramStart"/>
            <w:r w:rsidRPr="000901F8">
              <w:rPr>
                <w:rFonts w:cstheme="minorHAnsi"/>
                <w:color w:val="auto"/>
                <w:sz w:val="22"/>
              </w:rPr>
              <w:t>five year</w:t>
            </w:r>
            <w:proofErr w:type="gramEnd"/>
            <w:r w:rsidRPr="000901F8">
              <w:rPr>
                <w:rFonts w:cstheme="minorHAnsi"/>
                <w:color w:val="auto"/>
                <w:sz w:val="22"/>
              </w:rPr>
              <w:t xml:space="preserve"> football strategic plan and the new recruits which have been attracted to our Club. He complimented Phil Smart on his efforts in 2020 and noted the progress at the club since Ted Polglaze joined our Club in 2020. He noted the challenges Covid 19 had brought in late March 2020 and the health advice which the Club followed. The SDFC was adamant it wanted a season to go </w:t>
            </w:r>
            <w:proofErr w:type="gramStart"/>
            <w:r w:rsidRPr="000901F8">
              <w:rPr>
                <w:rFonts w:cstheme="minorHAnsi"/>
                <w:color w:val="auto"/>
                <w:sz w:val="22"/>
              </w:rPr>
              <w:t>ahead</w:t>
            </w:r>
            <w:proofErr w:type="gramEnd"/>
            <w:r w:rsidRPr="000901F8">
              <w:rPr>
                <w:rFonts w:cstheme="minorHAnsi"/>
                <w:color w:val="auto"/>
                <w:sz w:val="22"/>
              </w:rPr>
              <w:t xml:space="preserve"> and the footy season eventually began on July 18 with nine rounds. Early close losses were preceded by winning three of our last four games. He acknowledged support from our Coterie groups, </w:t>
            </w:r>
            <w:proofErr w:type="gramStart"/>
            <w:r w:rsidRPr="000901F8">
              <w:rPr>
                <w:rFonts w:cstheme="minorHAnsi"/>
                <w:color w:val="auto"/>
                <w:sz w:val="22"/>
              </w:rPr>
              <w:t>coaches</w:t>
            </w:r>
            <w:proofErr w:type="gramEnd"/>
            <w:r w:rsidRPr="000901F8">
              <w:rPr>
                <w:rFonts w:cstheme="minorHAnsi"/>
                <w:color w:val="auto"/>
                <w:sz w:val="22"/>
              </w:rPr>
              <w:t xml:space="preserve"> and support staff especially Greg Harding and Phil Smart. He also acknowledged the support from the Board and especially our President Peter Hodyl. He also thanked our many loyal supporters and spoke briefly about our new recruits and some retirements in 2020/1 including Leigh Kohlmann, George </w:t>
            </w:r>
            <w:proofErr w:type="gramStart"/>
            <w:r w:rsidRPr="000901F8">
              <w:rPr>
                <w:rFonts w:cstheme="minorHAnsi"/>
                <w:color w:val="auto"/>
                <w:sz w:val="22"/>
              </w:rPr>
              <w:t>Hampson</w:t>
            </w:r>
            <w:proofErr w:type="gramEnd"/>
            <w:r w:rsidRPr="000901F8">
              <w:rPr>
                <w:rFonts w:cstheme="minorHAnsi"/>
                <w:color w:val="auto"/>
                <w:sz w:val="22"/>
              </w:rPr>
              <w:t xml:space="preserve"> and Nathan Blakely.</w:t>
            </w:r>
          </w:p>
          <w:p w14:paraId="0F69386A" w14:textId="06C1CC4F" w:rsidR="00BD4937" w:rsidRPr="000901F8" w:rsidRDefault="00BD4937" w:rsidP="00BD4937">
            <w:pPr>
              <w:pStyle w:val="BodyText"/>
              <w:spacing w:before="0" w:after="0"/>
              <w:jc w:val="both"/>
              <w:rPr>
                <w:rFonts w:cstheme="minorHAnsi"/>
                <w:color w:val="auto"/>
                <w:sz w:val="22"/>
              </w:rPr>
            </w:pPr>
          </w:p>
        </w:tc>
      </w:tr>
      <w:tr w:rsidR="00BD4937" w:rsidRPr="000901F8" w14:paraId="41DEC7AE" w14:textId="77777777" w:rsidTr="00C86A14">
        <w:tc>
          <w:tcPr>
            <w:tcW w:w="2127" w:type="dxa"/>
          </w:tcPr>
          <w:p w14:paraId="2E76DF3A" w14:textId="41A0B6C6"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WOMENS FOOTBALL REPORT</w:t>
            </w:r>
          </w:p>
        </w:tc>
        <w:tc>
          <w:tcPr>
            <w:tcW w:w="7389" w:type="dxa"/>
          </w:tcPr>
          <w:p w14:paraId="5430AC9C"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Jo Taylor thanked members for their support in electing her to the Board. She has been involved in </w:t>
            </w:r>
            <w:proofErr w:type="spellStart"/>
            <w:r w:rsidRPr="000901F8">
              <w:rPr>
                <w:rFonts w:cstheme="minorHAnsi"/>
                <w:color w:val="auto"/>
                <w:sz w:val="22"/>
              </w:rPr>
              <w:t>womens</w:t>
            </w:r>
            <w:proofErr w:type="spellEnd"/>
            <w:r w:rsidRPr="000901F8">
              <w:rPr>
                <w:rFonts w:cstheme="minorHAnsi"/>
                <w:color w:val="auto"/>
                <w:sz w:val="22"/>
              </w:rPr>
              <w:t xml:space="preserve">’ football for 13 years. She noted the truncated season due to Covid </w:t>
            </w:r>
            <w:proofErr w:type="gramStart"/>
            <w:r w:rsidRPr="000901F8">
              <w:rPr>
                <w:rFonts w:cstheme="minorHAnsi"/>
                <w:color w:val="auto"/>
                <w:sz w:val="22"/>
              </w:rPr>
              <w:t>19</w:t>
            </w:r>
            <w:proofErr w:type="gramEnd"/>
            <w:r w:rsidRPr="000901F8">
              <w:rPr>
                <w:rFonts w:cstheme="minorHAnsi"/>
                <w:color w:val="auto"/>
                <w:sz w:val="22"/>
              </w:rPr>
              <w:t xml:space="preserve"> but we continue to have sustained success. Even after losing two coaches by round 2 our assistants stood up. We had 13 players debut in 2020 and with a young team made the finals. Two women were drafted and a third as a top up player. She acknowledged the Board for their ongoing strong support of </w:t>
            </w:r>
            <w:proofErr w:type="spellStart"/>
            <w:r w:rsidRPr="000901F8">
              <w:rPr>
                <w:rFonts w:cstheme="minorHAnsi"/>
                <w:color w:val="auto"/>
                <w:sz w:val="22"/>
              </w:rPr>
              <w:t>womens</w:t>
            </w:r>
            <w:proofErr w:type="spellEnd"/>
            <w:r w:rsidRPr="000901F8">
              <w:rPr>
                <w:rFonts w:cstheme="minorHAnsi"/>
                <w:color w:val="auto"/>
                <w:sz w:val="22"/>
              </w:rPr>
              <w:t xml:space="preserve">’ footy. She also thanked everyone who supported the </w:t>
            </w:r>
            <w:proofErr w:type="spellStart"/>
            <w:r w:rsidRPr="000901F8">
              <w:rPr>
                <w:rFonts w:cstheme="minorHAnsi"/>
                <w:color w:val="auto"/>
                <w:sz w:val="22"/>
              </w:rPr>
              <w:t>womens</w:t>
            </w:r>
            <w:proofErr w:type="spellEnd"/>
            <w:r w:rsidRPr="000901F8">
              <w:rPr>
                <w:rFonts w:cstheme="minorHAnsi"/>
                <w:color w:val="auto"/>
                <w:sz w:val="22"/>
              </w:rPr>
              <w:t xml:space="preserve">’ programme </w:t>
            </w:r>
            <w:proofErr w:type="gramStart"/>
            <w:r w:rsidRPr="000901F8">
              <w:rPr>
                <w:rFonts w:cstheme="minorHAnsi"/>
                <w:color w:val="auto"/>
                <w:sz w:val="22"/>
              </w:rPr>
              <w:t>and also</w:t>
            </w:r>
            <w:proofErr w:type="gramEnd"/>
            <w:r w:rsidRPr="000901F8">
              <w:rPr>
                <w:rFonts w:cstheme="minorHAnsi"/>
                <w:color w:val="auto"/>
                <w:sz w:val="22"/>
              </w:rPr>
              <w:t xml:space="preserve"> noted eight players being selected in the State 19’s team. She is looking forward to improvement in 2021.  </w:t>
            </w:r>
          </w:p>
          <w:p w14:paraId="215E8346" w14:textId="2C47A925" w:rsidR="00BD4937" w:rsidRPr="000901F8" w:rsidRDefault="00BD4937" w:rsidP="00BD4937">
            <w:pPr>
              <w:pStyle w:val="BodyText"/>
              <w:spacing w:before="0" w:after="0"/>
              <w:jc w:val="both"/>
              <w:rPr>
                <w:rFonts w:cstheme="minorHAnsi"/>
                <w:color w:val="auto"/>
                <w:sz w:val="22"/>
              </w:rPr>
            </w:pPr>
          </w:p>
        </w:tc>
      </w:tr>
      <w:tr w:rsidR="00BD4937" w:rsidRPr="000901F8" w14:paraId="61E69E11" w14:textId="77777777" w:rsidTr="00C86A14">
        <w:tc>
          <w:tcPr>
            <w:tcW w:w="2127" w:type="dxa"/>
          </w:tcPr>
          <w:p w14:paraId="46077286" w14:textId="1F3D61AE"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TREASURER’S REPORT</w:t>
            </w:r>
          </w:p>
        </w:tc>
        <w:tc>
          <w:tcPr>
            <w:tcW w:w="7389" w:type="dxa"/>
          </w:tcPr>
          <w:p w14:paraId="6542A750" w14:textId="77777777" w:rsidR="00BD4937" w:rsidRPr="000901F8" w:rsidRDefault="00BD4937" w:rsidP="00BD4937">
            <w:pPr>
              <w:pStyle w:val="BodyText"/>
              <w:spacing w:before="0" w:after="0"/>
              <w:jc w:val="both"/>
              <w:rPr>
                <w:rStyle w:val="normaltextrun"/>
                <w:rFonts w:cstheme="minorHAnsi"/>
                <w:color w:val="auto"/>
                <w:sz w:val="22"/>
              </w:rPr>
            </w:pPr>
            <w:r w:rsidRPr="000901F8">
              <w:rPr>
                <w:rStyle w:val="normaltextrun"/>
                <w:rFonts w:cstheme="minorHAnsi"/>
                <w:color w:val="auto"/>
                <w:sz w:val="22"/>
              </w:rPr>
              <w:t xml:space="preserve">Des Hardiman gave a comprehensive financial report via a power point presentation. He noted the historic surplus of $902K. $200K was exceptional income and the Club now has $1.5M in the bank. He noted the strong support for home games and the great result from hosting the amateur finals. He also noted that the transformation of our Club meant 50% of our business is in community programmes. The balance Sheet is in great shape with the Working Capital Ratio now standing at 1.77. He also spoke about our Covid 19 response with the setting up of a Covid taskforce and our use of Zoom meetings. He noted the amount of $640K from Job Keeper and other subsidies from Government and the fact that only four players were eligible for Job Keeper payments. He noted there was little point in doing comparisons on previous year’s figures due to the exceptional year, however the effect of COVID on each cost centre against budget was presented. He spoke briefly to a chart demonstrating our improvement in accumulated funds over the past few years, the repayment of all debts </w:t>
            </w:r>
            <w:proofErr w:type="gramStart"/>
            <w:r w:rsidRPr="000901F8">
              <w:rPr>
                <w:rStyle w:val="normaltextrun"/>
                <w:rFonts w:cstheme="minorHAnsi"/>
                <w:color w:val="auto"/>
                <w:sz w:val="22"/>
              </w:rPr>
              <w:t>and also</w:t>
            </w:r>
            <w:proofErr w:type="gramEnd"/>
            <w:r w:rsidRPr="000901F8">
              <w:rPr>
                <w:rStyle w:val="normaltextrun"/>
                <w:rFonts w:cstheme="minorHAnsi"/>
                <w:color w:val="auto"/>
                <w:sz w:val="22"/>
              </w:rPr>
              <w:t xml:space="preserve"> noted the Board’s new cash reserves policy to manage our excess funds well into the future. He complimented Gerard Roelofs and our governance changes and </w:t>
            </w:r>
            <w:proofErr w:type="gramStart"/>
            <w:r w:rsidRPr="000901F8">
              <w:rPr>
                <w:rStyle w:val="normaltextrun"/>
                <w:rFonts w:cstheme="minorHAnsi"/>
                <w:color w:val="auto"/>
                <w:sz w:val="22"/>
              </w:rPr>
              <w:t>made reference</w:t>
            </w:r>
            <w:proofErr w:type="gramEnd"/>
            <w:r w:rsidRPr="000901F8">
              <w:rPr>
                <w:rStyle w:val="normaltextrun"/>
                <w:rFonts w:cstheme="minorHAnsi"/>
                <w:color w:val="auto"/>
                <w:sz w:val="22"/>
              </w:rPr>
              <w:t xml:space="preserve"> to the fact that the Club now pays all of its accounts monthly and there are no outstanding tax issues or shortfalls occurring. He acknowledged our great many supporters in a challenging year. He spoke briefly about the </w:t>
            </w:r>
            <w:proofErr w:type="gramStart"/>
            <w:r w:rsidRPr="000901F8">
              <w:rPr>
                <w:rStyle w:val="normaltextrun"/>
                <w:rFonts w:cstheme="minorHAnsi"/>
                <w:color w:val="auto"/>
                <w:sz w:val="22"/>
              </w:rPr>
              <w:t>6</w:t>
            </w:r>
            <w:r w:rsidRPr="000901F8">
              <w:rPr>
                <w:rStyle w:val="normaltextrun"/>
                <w:rFonts w:cstheme="minorHAnsi"/>
                <w:color w:val="auto"/>
                <w:sz w:val="22"/>
                <w:vertAlign w:val="superscript"/>
              </w:rPr>
              <w:t>th</w:t>
            </w:r>
            <w:proofErr w:type="gramEnd"/>
            <w:r w:rsidRPr="000901F8">
              <w:rPr>
                <w:rStyle w:val="normaltextrun"/>
                <w:rFonts w:cstheme="minorHAnsi"/>
                <w:color w:val="auto"/>
                <w:sz w:val="22"/>
              </w:rPr>
              <w:t xml:space="preserve"> November decision by BHP on changes to its community programmes which will mean the Club will not receive income from management fees for these programmes in 2021. This has meant a revision of our 2021 budget to reflect these changes. He thanked the members of the Risk Committee including Brendan Valentine and Neville Bassett </w:t>
            </w:r>
            <w:proofErr w:type="gramStart"/>
            <w:r w:rsidRPr="000901F8">
              <w:rPr>
                <w:rStyle w:val="normaltextrun"/>
                <w:rFonts w:cstheme="minorHAnsi"/>
                <w:color w:val="auto"/>
                <w:sz w:val="22"/>
              </w:rPr>
              <w:t>and also</w:t>
            </w:r>
            <w:proofErr w:type="gramEnd"/>
            <w:r w:rsidRPr="000901F8">
              <w:rPr>
                <w:rStyle w:val="normaltextrun"/>
                <w:rFonts w:cstheme="minorHAnsi"/>
                <w:color w:val="auto"/>
                <w:sz w:val="22"/>
              </w:rPr>
              <w:t xml:space="preserve"> acknowledged our auditors for their support and guidance in 2020. There were no questions on the finance from members present.</w:t>
            </w:r>
          </w:p>
          <w:p w14:paraId="26C15500" w14:textId="76C5E575" w:rsidR="00BD4937" w:rsidRPr="000901F8" w:rsidRDefault="00BD4937" w:rsidP="00BD4937">
            <w:pPr>
              <w:pStyle w:val="BodyText"/>
              <w:spacing w:before="0" w:after="0"/>
              <w:jc w:val="both"/>
              <w:rPr>
                <w:rFonts w:cstheme="minorHAnsi"/>
                <w:color w:val="auto"/>
                <w:sz w:val="22"/>
              </w:rPr>
            </w:pPr>
          </w:p>
        </w:tc>
      </w:tr>
      <w:tr w:rsidR="00BD4937" w:rsidRPr="000901F8" w14:paraId="22638BF0" w14:textId="77777777" w:rsidTr="00C86A14">
        <w:tc>
          <w:tcPr>
            <w:tcW w:w="2127" w:type="dxa"/>
          </w:tcPr>
          <w:p w14:paraId="674ACD70" w14:textId="42568D7E" w:rsidR="00BD4937" w:rsidRPr="000901F8" w:rsidRDefault="00BD4937" w:rsidP="00BD4937">
            <w:pPr>
              <w:pStyle w:val="BodyText"/>
              <w:ind w:left="318"/>
              <w:rPr>
                <w:rFonts w:cstheme="minorHAnsi"/>
                <w:color w:val="auto"/>
                <w:sz w:val="22"/>
              </w:rPr>
            </w:pPr>
          </w:p>
        </w:tc>
        <w:tc>
          <w:tcPr>
            <w:tcW w:w="7389" w:type="dxa"/>
          </w:tcPr>
          <w:p w14:paraId="0B9A857E" w14:textId="736EB212"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PH TABLED THE MOTION: </w:t>
            </w:r>
            <w:r>
              <w:rPr>
                <w:rFonts w:cstheme="minorHAnsi"/>
                <w:color w:val="auto"/>
                <w:sz w:val="22"/>
              </w:rPr>
              <w:t>T</w:t>
            </w:r>
            <w:r w:rsidRPr="000901F8">
              <w:rPr>
                <w:rFonts w:cstheme="minorHAnsi"/>
                <w:color w:val="auto"/>
                <w:sz w:val="22"/>
              </w:rPr>
              <w:t>hat all the reports be accepted.</w:t>
            </w:r>
          </w:p>
          <w:p w14:paraId="118FD2A8" w14:textId="77777777" w:rsidR="00BD4937" w:rsidRPr="000901F8" w:rsidRDefault="00BD4937" w:rsidP="00BD4937">
            <w:pPr>
              <w:pStyle w:val="BodyText"/>
              <w:spacing w:before="0" w:after="0"/>
              <w:jc w:val="both"/>
              <w:rPr>
                <w:rFonts w:cstheme="minorHAnsi"/>
                <w:color w:val="auto"/>
                <w:sz w:val="22"/>
              </w:rPr>
            </w:pPr>
          </w:p>
          <w:p w14:paraId="4744B94C" w14:textId="41FFE8B9"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Moved: John Cooper </w:t>
            </w:r>
          </w:p>
          <w:p w14:paraId="463683EC" w14:textId="49120C4D"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Seconded: John Komorowski </w:t>
            </w:r>
          </w:p>
          <w:p w14:paraId="3A9ECC20" w14:textId="46497D4C"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Carried unanimously.  </w:t>
            </w:r>
          </w:p>
          <w:p w14:paraId="3BB824AB" w14:textId="3FA5118B" w:rsidR="00BD4937" w:rsidRPr="000901F8" w:rsidRDefault="00BD4937" w:rsidP="00BD4937">
            <w:pPr>
              <w:pStyle w:val="BodyText"/>
              <w:spacing w:before="0" w:after="0"/>
              <w:jc w:val="both"/>
              <w:rPr>
                <w:rFonts w:cstheme="minorHAnsi"/>
                <w:color w:val="auto"/>
                <w:sz w:val="22"/>
              </w:rPr>
            </w:pPr>
          </w:p>
        </w:tc>
      </w:tr>
      <w:tr w:rsidR="00BD4937" w:rsidRPr="000901F8" w14:paraId="79BCBBED" w14:textId="77777777" w:rsidTr="00C86A14">
        <w:tc>
          <w:tcPr>
            <w:tcW w:w="2127" w:type="dxa"/>
          </w:tcPr>
          <w:p w14:paraId="5FFC4B87" w14:textId="65C9109D"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RESULTS OF THE 2020 BOARD ELECTION</w:t>
            </w:r>
          </w:p>
        </w:tc>
        <w:tc>
          <w:tcPr>
            <w:tcW w:w="7389" w:type="dxa"/>
          </w:tcPr>
          <w:p w14:paraId="495D581D" w14:textId="4140EC94" w:rsidR="00BD4937" w:rsidRPr="000901F8" w:rsidRDefault="00BD4937" w:rsidP="00BD4937">
            <w:pPr>
              <w:jc w:val="both"/>
              <w:rPr>
                <w:rFonts w:cstheme="minorHAnsi"/>
              </w:rPr>
            </w:pPr>
            <w:r w:rsidRPr="000901F8">
              <w:rPr>
                <w:rFonts w:cstheme="minorHAnsi"/>
              </w:rPr>
              <w:t xml:space="preserve">Peter Hodyl invited </w:t>
            </w:r>
            <w:r>
              <w:rPr>
                <w:rFonts w:cstheme="minorHAnsi"/>
              </w:rPr>
              <w:t>R</w:t>
            </w:r>
            <w:r w:rsidRPr="000901F8">
              <w:rPr>
                <w:rFonts w:cstheme="minorHAnsi"/>
              </w:rPr>
              <w:t xml:space="preserve">eturning Officer Bob Hutchinson to announce the 2020 election results.  </w:t>
            </w:r>
          </w:p>
          <w:p w14:paraId="4FA5AE1D" w14:textId="77777777" w:rsidR="00BD4937" w:rsidRPr="000901F8" w:rsidRDefault="00BD4937" w:rsidP="00BD4937">
            <w:pPr>
              <w:jc w:val="both"/>
              <w:rPr>
                <w:rFonts w:cstheme="minorHAnsi"/>
              </w:rPr>
            </w:pPr>
          </w:p>
          <w:p w14:paraId="1D0A2222" w14:textId="186A5034" w:rsidR="00BD4937" w:rsidRPr="000901F8" w:rsidRDefault="00BD4937" w:rsidP="00BD4937">
            <w:pPr>
              <w:jc w:val="both"/>
              <w:rPr>
                <w:rFonts w:cstheme="minorHAnsi"/>
              </w:rPr>
            </w:pPr>
            <w:r w:rsidRPr="000901F8">
              <w:rPr>
                <w:rFonts w:cstheme="minorHAnsi"/>
              </w:rPr>
              <w:t xml:space="preserve">Bob thanked the Club staff and scrutineers Maurice Embley, John </w:t>
            </w:r>
            <w:proofErr w:type="gramStart"/>
            <w:r w:rsidRPr="000901F8">
              <w:rPr>
                <w:rFonts w:cstheme="minorHAnsi"/>
              </w:rPr>
              <w:t>Rowe</w:t>
            </w:r>
            <w:proofErr w:type="gramEnd"/>
            <w:r w:rsidRPr="000901F8">
              <w:rPr>
                <w:rFonts w:cstheme="minorHAnsi"/>
              </w:rPr>
              <w:t xml:space="preserve"> and Norm Kirkup for their valuable time and assistance.  Bob noted that all election protocols were complied with and that 8 nominations for 4 vacancies were received and the ballot closed at 5 p.m. on the </w:t>
            </w:r>
            <w:proofErr w:type="gramStart"/>
            <w:r w:rsidRPr="000901F8">
              <w:rPr>
                <w:rFonts w:cstheme="minorHAnsi"/>
              </w:rPr>
              <w:t>30</w:t>
            </w:r>
            <w:r w:rsidRPr="00B23B66">
              <w:rPr>
                <w:rFonts w:cstheme="minorHAnsi"/>
                <w:vertAlign w:val="superscript"/>
              </w:rPr>
              <w:t>th</w:t>
            </w:r>
            <w:proofErr w:type="gramEnd"/>
            <w:r w:rsidRPr="000901F8">
              <w:rPr>
                <w:rFonts w:cstheme="minorHAnsi"/>
              </w:rPr>
              <w:t xml:space="preserve"> October 2020. He noted 35.24% of members voted and 384 votes were valid with 17 </w:t>
            </w:r>
            <w:proofErr w:type="gramStart"/>
            <w:r w:rsidRPr="000901F8">
              <w:rPr>
                <w:rFonts w:cstheme="minorHAnsi"/>
              </w:rPr>
              <w:t>invalid</w:t>
            </w:r>
            <w:proofErr w:type="gramEnd"/>
            <w:r w:rsidRPr="000901F8">
              <w:rPr>
                <w:rFonts w:cstheme="minorHAnsi"/>
              </w:rPr>
              <w:t xml:space="preserve">. The result was as </w:t>
            </w:r>
            <w:proofErr w:type="gramStart"/>
            <w:r w:rsidRPr="000901F8">
              <w:rPr>
                <w:rFonts w:cstheme="minorHAnsi"/>
              </w:rPr>
              <w:t>follows;</w:t>
            </w:r>
            <w:proofErr w:type="gramEnd"/>
          </w:p>
          <w:p w14:paraId="28CC44C6" w14:textId="77777777" w:rsidR="00BD4937" w:rsidRPr="000901F8" w:rsidRDefault="00BD4937" w:rsidP="00BD4937">
            <w:pPr>
              <w:jc w:val="both"/>
              <w:rPr>
                <w:rFonts w:cstheme="minorHAnsi"/>
              </w:rPr>
            </w:pPr>
          </w:p>
          <w:p w14:paraId="3F773247" w14:textId="77777777" w:rsidR="00BD4937" w:rsidRPr="000901F8" w:rsidRDefault="00BD4937" w:rsidP="00BD4937">
            <w:pPr>
              <w:jc w:val="both"/>
              <w:rPr>
                <w:rFonts w:cstheme="minorHAnsi"/>
              </w:rPr>
            </w:pPr>
            <w:r w:rsidRPr="000901F8">
              <w:rPr>
                <w:rFonts w:cstheme="minorHAnsi"/>
              </w:rPr>
              <w:t>Ian Westmore -178</w:t>
            </w:r>
          </w:p>
          <w:p w14:paraId="5AD0992B" w14:textId="77777777" w:rsidR="00BD4937" w:rsidRPr="000901F8" w:rsidRDefault="00BD4937" w:rsidP="00BD4937">
            <w:pPr>
              <w:jc w:val="both"/>
              <w:rPr>
                <w:rFonts w:cstheme="minorHAnsi"/>
              </w:rPr>
            </w:pPr>
            <w:r w:rsidRPr="000901F8">
              <w:rPr>
                <w:rFonts w:cstheme="minorHAnsi"/>
              </w:rPr>
              <w:t>Peter Hodyl – 363</w:t>
            </w:r>
          </w:p>
          <w:p w14:paraId="0F90FC7D" w14:textId="77777777" w:rsidR="00BD4937" w:rsidRPr="000901F8" w:rsidRDefault="00BD4937" w:rsidP="00BD4937">
            <w:pPr>
              <w:jc w:val="both"/>
              <w:rPr>
                <w:rFonts w:cstheme="minorHAnsi"/>
              </w:rPr>
            </w:pPr>
            <w:r w:rsidRPr="000901F8">
              <w:rPr>
                <w:rFonts w:cstheme="minorHAnsi"/>
              </w:rPr>
              <w:t>Jo Taylor - 178</w:t>
            </w:r>
          </w:p>
          <w:p w14:paraId="4832F02C" w14:textId="77777777" w:rsidR="00BD4937" w:rsidRPr="000901F8" w:rsidRDefault="00BD4937" w:rsidP="00BD4937">
            <w:pPr>
              <w:jc w:val="both"/>
              <w:rPr>
                <w:rFonts w:cstheme="minorHAnsi"/>
              </w:rPr>
            </w:pPr>
            <w:r w:rsidRPr="000901F8">
              <w:rPr>
                <w:rFonts w:cstheme="minorHAnsi"/>
              </w:rPr>
              <w:t>Dave Abbott- 74</w:t>
            </w:r>
          </w:p>
          <w:p w14:paraId="65349AA1" w14:textId="77777777" w:rsidR="00BD4937" w:rsidRPr="000901F8" w:rsidRDefault="00BD4937" w:rsidP="00BD4937">
            <w:pPr>
              <w:jc w:val="both"/>
              <w:rPr>
                <w:rFonts w:cstheme="minorHAnsi"/>
              </w:rPr>
            </w:pPr>
            <w:r w:rsidRPr="000901F8">
              <w:rPr>
                <w:rFonts w:cstheme="minorHAnsi"/>
              </w:rPr>
              <w:t>John Komorowski – 83</w:t>
            </w:r>
          </w:p>
          <w:p w14:paraId="2E1CF9BE" w14:textId="77777777" w:rsidR="00BD4937" w:rsidRPr="000901F8" w:rsidRDefault="00BD4937" w:rsidP="00BD4937">
            <w:pPr>
              <w:jc w:val="both"/>
              <w:rPr>
                <w:rFonts w:cstheme="minorHAnsi"/>
              </w:rPr>
            </w:pPr>
            <w:r w:rsidRPr="000901F8">
              <w:rPr>
                <w:rFonts w:cstheme="minorHAnsi"/>
              </w:rPr>
              <w:t>Kim Doust – 90</w:t>
            </w:r>
          </w:p>
          <w:p w14:paraId="28A5AD0A" w14:textId="77777777" w:rsidR="00BD4937" w:rsidRPr="000901F8" w:rsidRDefault="00BD4937" w:rsidP="00BD4937">
            <w:pPr>
              <w:jc w:val="both"/>
              <w:rPr>
                <w:rFonts w:cstheme="minorHAnsi"/>
              </w:rPr>
            </w:pPr>
            <w:r w:rsidRPr="000901F8">
              <w:rPr>
                <w:rFonts w:cstheme="minorHAnsi"/>
              </w:rPr>
              <w:t>Matt Hewitson – 259</w:t>
            </w:r>
          </w:p>
          <w:p w14:paraId="76EC2941" w14:textId="77777777" w:rsidR="00BD4937" w:rsidRPr="000901F8" w:rsidRDefault="00BD4937" w:rsidP="00BD4937">
            <w:pPr>
              <w:jc w:val="both"/>
              <w:rPr>
                <w:rFonts w:cstheme="minorHAnsi"/>
              </w:rPr>
            </w:pPr>
            <w:r w:rsidRPr="000901F8">
              <w:rPr>
                <w:rFonts w:cstheme="minorHAnsi"/>
              </w:rPr>
              <w:t>Des Hardiman – 307</w:t>
            </w:r>
          </w:p>
          <w:p w14:paraId="5CF78D89" w14:textId="77777777" w:rsidR="00BD4937" w:rsidRPr="000901F8" w:rsidRDefault="00BD4937" w:rsidP="00BD4937">
            <w:pPr>
              <w:jc w:val="both"/>
              <w:rPr>
                <w:rFonts w:cstheme="minorHAnsi"/>
              </w:rPr>
            </w:pPr>
          </w:p>
          <w:p w14:paraId="1FFDA267" w14:textId="41938CDE" w:rsidR="00BD4937" w:rsidRPr="000901F8" w:rsidRDefault="00BD4937" w:rsidP="00BD4937">
            <w:pPr>
              <w:jc w:val="both"/>
              <w:rPr>
                <w:rFonts w:cstheme="minorHAnsi"/>
              </w:rPr>
            </w:pPr>
            <w:r w:rsidRPr="000901F8">
              <w:rPr>
                <w:rFonts w:cstheme="minorHAnsi"/>
              </w:rPr>
              <w:t>Total = 1</w:t>
            </w:r>
            <w:r>
              <w:rPr>
                <w:rFonts w:cstheme="minorHAnsi"/>
              </w:rPr>
              <w:t>,</w:t>
            </w:r>
            <w:r w:rsidRPr="000901F8">
              <w:rPr>
                <w:rFonts w:cstheme="minorHAnsi"/>
              </w:rPr>
              <w:t>532 (One informal).</w:t>
            </w:r>
          </w:p>
          <w:p w14:paraId="604C16E4" w14:textId="77777777" w:rsidR="00BD4937" w:rsidRPr="000901F8" w:rsidRDefault="00BD4937" w:rsidP="00BD4937">
            <w:pPr>
              <w:jc w:val="both"/>
              <w:rPr>
                <w:rFonts w:cstheme="minorHAnsi"/>
              </w:rPr>
            </w:pPr>
          </w:p>
          <w:p w14:paraId="621721FC" w14:textId="696E9E91" w:rsidR="00BD4937" w:rsidRPr="000901F8" w:rsidRDefault="00BD4937" w:rsidP="00BD4937">
            <w:pPr>
              <w:jc w:val="both"/>
              <w:rPr>
                <w:rFonts w:cstheme="minorHAnsi"/>
              </w:rPr>
            </w:pPr>
            <w:r w:rsidRPr="000901F8">
              <w:rPr>
                <w:rFonts w:cstheme="minorHAnsi"/>
              </w:rPr>
              <w:t xml:space="preserve">Accordingly, Peter Hodyl and Des Hardiman were elected for </w:t>
            </w:r>
            <w:proofErr w:type="gramStart"/>
            <w:r>
              <w:rPr>
                <w:rFonts w:cstheme="minorHAnsi"/>
              </w:rPr>
              <w:t>three</w:t>
            </w:r>
            <w:r w:rsidRPr="000901F8">
              <w:rPr>
                <w:rFonts w:cstheme="minorHAnsi"/>
              </w:rPr>
              <w:t xml:space="preserve"> year</w:t>
            </w:r>
            <w:proofErr w:type="gramEnd"/>
            <w:r w:rsidRPr="000901F8">
              <w:rPr>
                <w:rFonts w:cstheme="minorHAnsi"/>
              </w:rPr>
              <w:t xml:space="preserve"> terms, Matt Hewitson for </w:t>
            </w:r>
            <w:r>
              <w:rPr>
                <w:rFonts w:cstheme="minorHAnsi"/>
              </w:rPr>
              <w:t>two</w:t>
            </w:r>
            <w:r w:rsidRPr="000901F8">
              <w:rPr>
                <w:rFonts w:cstheme="minorHAnsi"/>
              </w:rPr>
              <w:t xml:space="preserve"> years and as Ian Westmore and Jo Taylor tied, the President had a casting vote. As identified in the </w:t>
            </w:r>
            <w:r>
              <w:rPr>
                <w:rFonts w:cstheme="minorHAnsi"/>
              </w:rPr>
              <w:t xml:space="preserve">Nominations Committee’s </w:t>
            </w:r>
            <w:r w:rsidRPr="000901F8">
              <w:rPr>
                <w:rFonts w:cstheme="minorHAnsi"/>
              </w:rPr>
              <w:t xml:space="preserve">skills matrix </w:t>
            </w:r>
            <w:r>
              <w:rPr>
                <w:rFonts w:cstheme="minorHAnsi"/>
              </w:rPr>
              <w:t>endorsed</w:t>
            </w:r>
            <w:r w:rsidRPr="000901F8">
              <w:rPr>
                <w:rFonts w:cstheme="minorHAnsi"/>
              </w:rPr>
              <w:t xml:space="preserve"> by the Board, Ian Westmore was elected for one year.</w:t>
            </w:r>
          </w:p>
          <w:p w14:paraId="2C7FB5BC" w14:textId="29A4B2C7" w:rsidR="00BD4937" w:rsidRDefault="00BD4937" w:rsidP="00BD4937">
            <w:pPr>
              <w:jc w:val="both"/>
              <w:rPr>
                <w:rFonts w:cstheme="minorHAnsi"/>
              </w:rPr>
            </w:pPr>
          </w:p>
          <w:p w14:paraId="64C61FB0" w14:textId="513FE4E2"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PH TABLED THE MOTION: </w:t>
            </w:r>
            <w:r>
              <w:rPr>
                <w:rFonts w:cstheme="minorHAnsi"/>
                <w:color w:val="auto"/>
                <w:sz w:val="22"/>
              </w:rPr>
              <w:t>T</w:t>
            </w:r>
            <w:r w:rsidRPr="000901F8">
              <w:rPr>
                <w:rFonts w:cstheme="minorHAnsi"/>
                <w:color w:val="auto"/>
                <w:sz w:val="22"/>
              </w:rPr>
              <w:t xml:space="preserve">hat all the </w:t>
            </w:r>
            <w:r>
              <w:rPr>
                <w:rFonts w:cstheme="minorHAnsi"/>
                <w:color w:val="auto"/>
                <w:sz w:val="22"/>
              </w:rPr>
              <w:t>Board election outcome as outlined by Bob Hutchinson</w:t>
            </w:r>
            <w:r w:rsidRPr="000901F8">
              <w:rPr>
                <w:rFonts w:cstheme="minorHAnsi"/>
                <w:color w:val="auto"/>
                <w:sz w:val="22"/>
              </w:rPr>
              <w:t xml:space="preserve"> be accepted.</w:t>
            </w:r>
          </w:p>
          <w:p w14:paraId="1FBA9595" w14:textId="77777777" w:rsidR="00BD4937" w:rsidRPr="000901F8" w:rsidRDefault="00BD4937" w:rsidP="00BD4937">
            <w:pPr>
              <w:pStyle w:val="BodyText"/>
              <w:spacing w:before="0" w:after="0"/>
              <w:jc w:val="both"/>
              <w:rPr>
                <w:rFonts w:cstheme="minorHAnsi"/>
                <w:color w:val="auto"/>
                <w:sz w:val="22"/>
              </w:rPr>
            </w:pPr>
          </w:p>
          <w:p w14:paraId="54092528" w14:textId="7EA30489"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Moved: Ted Martin</w:t>
            </w:r>
          </w:p>
          <w:p w14:paraId="7DE359ED" w14:textId="4B48FFAA"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Seconded: Jim Dougan</w:t>
            </w:r>
          </w:p>
          <w:p w14:paraId="2E6B486C" w14:textId="667811E2" w:rsidR="00BD4937" w:rsidRPr="000901F8" w:rsidRDefault="00BD4937" w:rsidP="00BD4937">
            <w:pPr>
              <w:jc w:val="both"/>
              <w:rPr>
                <w:rFonts w:cstheme="minorHAnsi"/>
              </w:rPr>
            </w:pPr>
            <w:r w:rsidRPr="000901F8">
              <w:rPr>
                <w:rFonts w:cstheme="minorHAnsi"/>
              </w:rPr>
              <w:t>Carried unanimously</w:t>
            </w:r>
            <w:r>
              <w:rPr>
                <w:rFonts w:cstheme="minorHAnsi"/>
              </w:rPr>
              <w:t>.</w:t>
            </w:r>
          </w:p>
          <w:p w14:paraId="5441D5B2" w14:textId="77777777" w:rsidR="00BD4937" w:rsidRPr="000901F8" w:rsidRDefault="00BD4937" w:rsidP="00BD4937">
            <w:pPr>
              <w:jc w:val="both"/>
              <w:rPr>
                <w:rFonts w:cstheme="minorHAnsi"/>
              </w:rPr>
            </w:pPr>
          </w:p>
          <w:p w14:paraId="7CAFF18A" w14:textId="77777777" w:rsidR="00BD4937" w:rsidRPr="000901F8" w:rsidRDefault="00BD4937" w:rsidP="00BD4937">
            <w:pPr>
              <w:jc w:val="both"/>
              <w:rPr>
                <w:rFonts w:cstheme="minorHAnsi"/>
              </w:rPr>
            </w:pPr>
            <w:r w:rsidRPr="000901F8">
              <w:rPr>
                <w:rFonts w:cstheme="minorHAnsi"/>
              </w:rPr>
              <w:t>Ian Westmore will be the Director of Community Development.</w:t>
            </w:r>
          </w:p>
          <w:p w14:paraId="04D24036" w14:textId="77777777" w:rsidR="00BD4937" w:rsidRPr="000901F8" w:rsidRDefault="00BD4937" w:rsidP="00BD4937">
            <w:pPr>
              <w:jc w:val="both"/>
              <w:rPr>
                <w:rFonts w:cstheme="minorHAnsi"/>
              </w:rPr>
            </w:pPr>
          </w:p>
          <w:p w14:paraId="72E5F175" w14:textId="10036FCF" w:rsidR="00BD4937" w:rsidRPr="000901F8" w:rsidRDefault="00BD4937" w:rsidP="00BD4937">
            <w:pPr>
              <w:jc w:val="both"/>
              <w:rPr>
                <w:rFonts w:cstheme="minorHAnsi"/>
              </w:rPr>
            </w:pPr>
            <w:r w:rsidRPr="000901F8">
              <w:rPr>
                <w:rFonts w:cstheme="minorHAnsi"/>
              </w:rPr>
              <w:t>PH explained that Sarah Reilly, who was an appointed Director in 2019, elected to step down following the 2020 election because of work demands. This allowed the Board to appoint a replacement Director up to the 2021 Board election. The Board selected Jo Taylor. Jo will be the Director of WAFLW</w:t>
            </w:r>
            <w:r>
              <w:rPr>
                <w:rFonts w:cstheme="minorHAnsi"/>
              </w:rPr>
              <w:t xml:space="preserve"> Football Affairs</w:t>
            </w:r>
            <w:r w:rsidRPr="000901F8">
              <w:rPr>
                <w:rFonts w:cstheme="minorHAnsi"/>
              </w:rPr>
              <w:t>.</w:t>
            </w:r>
            <w:r w:rsidRPr="000901F8">
              <w:rPr>
                <w:rFonts w:cstheme="minorHAnsi"/>
              </w:rPr>
              <w:tab/>
            </w:r>
          </w:p>
          <w:p w14:paraId="7A6D08E4" w14:textId="77777777" w:rsidR="00BD4937" w:rsidRPr="000901F8" w:rsidRDefault="00BD4937" w:rsidP="00BD4937">
            <w:pPr>
              <w:jc w:val="both"/>
              <w:rPr>
                <w:rFonts w:cstheme="minorHAnsi"/>
              </w:rPr>
            </w:pPr>
            <w:r w:rsidRPr="000901F8">
              <w:rPr>
                <w:rFonts w:cstheme="minorHAnsi"/>
              </w:rPr>
              <w:t xml:space="preserve">PH explained that in January 2021 Matt Hewitson accepted an employed position at the club as General Manager People and Community. He subsequently resigned from his position as Director. </w:t>
            </w:r>
          </w:p>
          <w:p w14:paraId="43FB088A" w14:textId="77777777" w:rsidR="00BD4937" w:rsidRPr="000901F8" w:rsidRDefault="00BD4937" w:rsidP="00BD4937">
            <w:pPr>
              <w:jc w:val="both"/>
              <w:rPr>
                <w:rFonts w:cstheme="minorHAnsi"/>
              </w:rPr>
            </w:pPr>
            <w:r w:rsidRPr="000901F8">
              <w:rPr>
                <w:rFonts w:cstheme="minorHAnsi"/>
              </w:rPr>
              <w:t xml:space="preserve"> </w:t>
            </w:r>
          </w:p>
          <w:p w14:paraId="10837DC3" w14:textId="77777777" w:rsidR="00BD4937" w:rsidRPr="000901F8" w:rsidRDefault="00BD4937" w:rsidP="00BD4937">
            <w:pPr>
              <w:jc w:val="both"/>
              <w:rPr>
                <w:rFonts w:cstheme="minorHAnsi"/>
              </w:rPr>
            </w:pPr>
            <w:r w:rsidRPr="000901F8">
              <w:rPr>
                <w:rFonts w:cstheme="minorHAnsi"/>
              </w:rPr>
              <w:t xml:space="preserve">The Board then appointed Brendan Lobo to fill this position up to the 2021 Board election.  </w:t>
            </w:r>
          </w:p>
          <w:p w14:paraId="1F7C5D56" w14:textId="77777777" w:rsidR="00BD4937" w:rsidRPr="000901F8" w:rsidRDefault="00BD4937" w:rsidP="00BD4937">
            <w:pPr>
              <w:jc w:val="both"/>
              <w:rPr>
                <w:rFonts w:cstheme="minorHAnsi"/>
              </w:rPr>
            </w:pPr>
            <w:r w:rsidRPr="000901F8">
              <w:rPr>
                <w:rFonts w:cstheme="minorHAnsi"/>
              </w:rPr>
              <w:lastRenderedPageBreak/>
              <w:t xml:space="preserve"> </w:t>
            </w:r>
          </w:p>
          <w:p w14:paraId="01156844" w14:textId="511F98F7" w:rsidR="00BD4937" w:rsidRPr="000901F8" w:rsidRDefault="00BD4937" w:rsidP="00BD4937">
            <w:pPr>
              <w:jc w:val="both"/>
              <w:rPr>
                <w:rFonts w:cstheme="minorHAnsi"/>
              </w:rPr>
            </w:pPr>
            <w:r>
              <w:rPr>
                <w:rFonts w:cstheme="minorHAnsi"/>
              </w:rPr>
              <w:t xml:space="preserve">PH said that </w:t>
            </w:r>
            <w:r w:rsidRPr="000901F8">
              <w:rPr>
                <w:rFonts w:cstheme="minorHAnsi"/>
              </w:rPr>
              <w:t xml:space="preserve">Brendan helps us increase the Board’s diversity. </w:t>
            </w:r>
            <w:proofErr w:type="gramStart"/>
            <w:r w:rsidRPr="000901F8">
              <w:rPr>
                <w:rFonts w:cstheme="minorHAnsi"/>
              </w:rPr>
              <w:t>He’s</w:t>
            </w:r>
            <w:proofErr w:type="gramEnd"/>
            <w:r w:rsidRPr="000901F8">
              <w:rPr>
                <w:rFonts w:cstheme="minorHAnsi"/>
              </w:rPr>
              <w:t xml:space="preserve"> a young professional with extensive commercial experience specifically in digital and social media. Brendan will work on the Community Development Committee and will also be the Club Secretary. </w:t>
            </w:r>
          </w:p>
          <w:p w14:paraId="2D4D98C6" w14:textId="77777777" w:rsidR="00BD4937" w:rsidRPr="000901F8" w:rsidRDefault="00BD4937" w:rsidP="00BD4937">
            <w:pPr>
              <w:jc w:val="both"/>
              <w:rPr>
                <w:rFonts w:cstheme="minorHAnsi"/>
              </w:rPr>
            </w:pPr>
          </w:p>
          <w:p w14:paraId="1C400C1D" w14:textId="77777777" w:rsidR="00BD4937" w:rsidRPr="000901F8" w:rsidRDefault="00BD4937" w:rsidP="00BD4937">
            <w:pPr>
              <w:jc w:val="both"/>
              <w:rPr>
                <w:rFonts w:cstheme="minorHAnsi"/>
              </w:rPr>
            </w:pPr>
            <w:r w:rsidRPr="000901F8">
              <w:rPr>
                <w:rFonts w:cstheme="minorHAnsi"/>
              </w:rPr>
              <w:t>PH welcomed Ian, Jo and Brendan and look forward to 2021 continuing to build on the strong foundations the club has established.</w:t>
            </w:r>
          </w:p>
          <w:p w14:paraId="6CEA75F9" w14:textId="69D49AB5" w:rsidR="00BD4937" w:rsidRPr="000901F8" w:rsidRDefault="00BD4937" w:rsidP="00BD4937">
            <w:pPr>
              <w:jc w:val="both"/>
              <w:rPr>
                <w:rFonts w:cstheme="minorHAnsi"/>
              </w:rPr>
            </w:pPr>
          </w:p>
        </w:tc>
      </w:tr>
      <w:tr w:rsidR="00BD4937" w:rsidRPr="000901F8" w14:paraId="102310BA" w14:textId="77777777" w:rsidTr="00C86A14">
        <w:tc>
          <w:tcPr>
            <w:tcW w:w="2127" w:type="dxa"/>
          </w:tcPr>
          <w:p w14:paraId="028822AD" w14:textId="30EE03AF"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lastRenderedPageBreak/>
              <w:t>ELECTION OF THE AUDITOR</w:t>
            </w:r>
          </w:p>
        </w:tc>
        <w:tc>
          <w:tcPr>
            <w:tcW w:w="7389" w:type="dxa"/>
          </w:tcPr>
          <w:p w14:paraId="323815EC" w14:textId="702B850E" w:rsidR="00BD4937" w:rsidRDefault="00BD4937" w:rsidP="00BD4937">
            <w:pPr>
              <w:pStyle w:val="BodyText"/>
              <w:spacing w:before="0" w:after="0"/>
              <w:jc w:val="both"/>
              <w:rPr>
                <w:rFonts w:cstheme="minorHAnsi"/>
                <w:color w:val="auto"/>
                <w:sz w:val="22"/>
              </w:rPr>
            </w:pPr>
            <w:r w:rsidRPr="00E45235">
              <w:rPr>
                <w:rFonts w:cstheme="minorHAnsi"/>
                <w:color w:val="auto"/>
                <w:sz w:val="22"/>
              </w:rPr>
              <w:t xml:space="preserve">The Board requests the Members appoint William Buck for 2021.  </w:t>
            </w:r>
          </w:p>
          <w:p w14:paraId="509C669E" w14:textId="77777777" w:rsidR="00BD4937" w:rsidRPr="00E45235" w:rsidRDefault="00BD4937" w:rsidP="00BD4937">
            <w:pPr>
              <w:pStyle w:val="BodyText"/>
              <w:spacing w:before="0" w:after="0"/>
              <w:jc w:val="both"/>
              <w:rPr>
                <w:rFonts w:cstheme="minorHAnsi"/>
                <w:color w:val="auto"/>
                <w:sz w:val="22"/>
              </w:rPr>
            </w:pPr>
          </w:p>
          <w:p w14:paraId="209FFC03" w14:textId="0CA24D21"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PH TABLED THE MOTION: That William Buck be appointed as the Club’s auditor for the year ending 31 October 2021. </w:t>
            </w:r>
          </w:p>
          <w:p w14:paraId="49759193" w14:textId="77777777" w:rsidR="00BD4937" w:rsidRPr="000901F8" w:rsidRDefault="00BD4937" w:rsidP="00BD4937">
            <w:pPr>
              <w:pStyle w:val="BodyText"/>
              <w:spacing w:before="0" w:after="0"/>
              <w:jc w:val="both"/>
              <w:rPr>
                <w:rFonts w:cstheme="minorHAnsi"/>
                <w:color w:val="auto"/>
                <w:sz w:val="22"/>
              </w:rPr>
            </w:pPr>
          </w:p>
          <w:p w14:paraId="24F64B28" w14:textId="7AB714B4"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Moved:  John Cooper</w:t>
            </w:r>
          </w:p>
          <w:p w14:paraId="07A4A429" w14:textId="275C8110"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Seconded: John Rowe</w:t>
            </w:r>
          </w:p>
          <w:p w14:paraId="6C3A1E1E" w14:textId="53BB47CA"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Carried</w:t>
            </w:r>
            <w:r>
              <w:rPr>
                <w:rFonts w:cstheme="minorHAnsi"/>
                <w:color w:val="auto"/>
                <w:sz w:val="22"/>
              </w:rPr>
              <w:t xml:space="preserve"> u</w:t>
            </w:r>
            <w:r w:rsidRPr="000901F8">
              <w:rPr>
                <w:rFonts w:cstheme="minorHAnsi"/>
                <w:color w:val="auto"/>
                <w:sz w:val="22"/>
              </w:rPr>
              <w:t>nanimously</w:t>
            </w:r>
            <w:r>
              <w:rPr>
                <w:rFonts w:cstheme="minorHAnsi"/>
                <w:color w:val="auto"/>
                <w:sz w:val="22"/>
              </w:rPr>
              <w:t>.</w:t>
            </w:r>
          </w:p>
          <w:p w14:paraId="3BA6FC1F" w14:textId="23FAEBF0" w:rsidR="00BD4937" w:rsidRPr="000901F8" w:rsidRDefault="00BD4937" w:rsidP="00BD4937">
            <w:pPr>
              <w:pStyle w:val="BodyText"/>
              <w:spacing w:before="0" w:after="0"/>
              <w:jc w:val="both"/>
              <w:rPr>
                <w:rFonts w:cstheme="minorHAnsi"/>
                <w:color w:val="auto"/>
                <w:sz w:val="22"/>
              </w:rPr>
            </w:pPr>
          </w:p>
        </w:tc>
      </w:tr>
      <w:tr w:rsidR="00BD4937" w:rsidRPr="000901F8" w14:paraId="587DF414" w14:textId="77777777" w:rsidTr="00C86A14">
        <w:tc>
          <w:tcPr>
            <w:tcW w:w="2127" w:type="dxa"/>
          </w:tcPr>
          <w:p w14:paraId="1BC33EC0" w14:textId="1D8C95FA"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t>NOMINATION OF AWARDS</w:t>
            </w:r>
          </w:p>
        </w:tc>
        <w:tc>
          <w:tcPr>
            <w:tcW w:w="7389" w:type="dxa"/>
          </w:tcPr>
          <w:p w14:paraId="62DD0C83" w14:textId="52BE026C" w:rsidR="00BD4937" w:rsidRDefault="00BD4937" w:rsidP="00BD4937">
            <w:pPr>
              <w:pStyle w:val="BodyText"/>
              <w:spacing w:before="0" w:after="0"/>
              <w:jc w:val="both"/>
              <w:rPr>
                <w:rFonts w:cstheme="minorHAnsi"/>
                <w:color w:val="auto"/>
                <w:sz w:val="22"/>
              </w:rPr>
            </w:pPr>
            <w:r w:rsidRPr="000901F8">
              <w:rPr>
                <w:rFonts w:cstheme="minorHAnsi"/>
                <w:color w:val="auto"/>
                <w:sz w:val="22"/>
              </w:rPr>
              <w:t xml:space="preserve">Brendan Lobo welcomed the following new Swan Districts Football Club Life Members. </w:t>
            </w:r>
          </w:p>
          <w:p w14:paraId="5E6FD49B" w14:textId="77777777" w:rsidR="00BD4937" w:rsidRPr="000901F8" w:rsidRDefault="00BD4937" w:rsidP="00BD4937">
            <w:pPr>
              <w:pStyle w:val="BodyText"/>
              <w:spacing w:before="0" w:after="0"/>
              <w:jc w:val="both"/>
              <w:rPr>
                <w:rFonts w:cstheme="minorHAnsi"/>
                <w:color w:val="auto"/>
                <w:sz w:val="22"/>
              </w:rPr>
            </w:pPr>
          </w:p>
          <w:p w14:paraId="5535F938" w14:textId="033C2351" w:rsidR="00BD4937" w:rsidRPr="00E45235" w:rsidRDefault="00BD4937" w:rsidP="00BD4937">
            <w:pPr>
              <w:pStyle w:val="BodyText"/>
              <w:spacing w:before="0" w:after="0"/>
              <w:jc w:val="both"/>
              <w:rPr>
                <w:rFonts w:cstheme="minorHAnsi"/>
                <w:b/>
                <w:bCs/>
                <w:color w:val="auto"/>
                <w:sz w:val="22"/>
              </w:rPr>
            </w:pPr>
            <w:r w:rsidRPr="00E45235">
              <w:rPr>
                <w:rFonts w:cstheme="minorHAnsi"/>
                <w:b/>
                <w:bCs/>
                <w:color w:val="auto"/>
                <w:sz w:val="22"/>
              </w:rPr>
              <w:t xml:space="preserve">Brian Dawson  </w:t>
            </w:r>
          </w:p>
          <w:p w14:paraId="244574EF" w14:textId="35238835" w:rsidR="00BD4937" w:rsidRDefault="00BD4937" w:rsidP="00BD4937">
            <w:pPr>
              <w:pStyle w:val="BodyText"/>
              <w:spacing w:before="0" w:after="0"/>
              <w:jc w:val="both"/>
              <w:rPr>
                <w:rFonts w:cstheme="minorHAnsi"/>
                <w:color w:val="auto"/>
                <w:sz w:val="22"/>
              </w:rPr>
            </w:pPr>
            <w:r w:rsidRPr="000901F8">
              <w:rPr>
                <w:rFonts w:cstheme="minorHAnsi"/>
                <w:color w:val="auto"/>
                <w:sz w:val="22"/>
              </w:rPr>
              <w:t xml:space="preserve">Brian’s service to our club is quite unique in that he is only one of three that has coached our League team to a Premiership. He also coached the Reserves to a Premiership.  </w:t>
            </w:r>
          </w:p>
          <w:p w14:paraId="2F2D326C" w14:textId="77777777" w:rsidR="00BD4937" w:rsidRPr="000901F8" w:rsidRDefault="00BD4937" w:rsidP="00BD4937">
            <w:pPr>
              <w:pStyle w:val="BodyText"/>
              <w:spacing w:before="0" w:after="0"/>
              <w:jc w:val="both"/>
              <w:rPr>
                <w:rFonts w:cstheme="minorHAnsi"/>
                <w:color w:val="auto"/>
                <w:sz w:val="22"/>
              </w:rPr>
            </w:pPr>
          </w:p>
          <w:p w14:paraId="7D11DCEB" w14:textId="73F4298E" w:rsidR="00BD4937" w:rsidRDefault="00BD4937" w:rsidP="00BD4937">
            <w:pPr>
              <w:pStyle w:val="BodyText"/>
              <w:spacing w:before="0" w:after="0"/>
              <w:jc w:val="both"/>
              <w:rPr>
                <w:rFonts w:cstheme="minorHAnsi"/>
                <w:color w:val="auto"/>
                <w:sz w:val="22"/>
              </w:rPr>
            </w:pPr>
            <w:r w:rsidRPr="000901F8">
              <w:rPr>
                <w:rFonts w:cstheme="minorHAnsi"/>
                <w:color w:val="auto"/>
                <w:sz w:val="22"/>
              </w:rPr>
              <w:t xml:space="preserve">He was a Swans player in all three grades over 4 years between 1975 and 1978 and held various coaching roles between 2003 and 2010. He was also on the League match committee for 3 years between 1985 and 1987. </w:t>
            </w:r>
          </w:p>
          <w:p w14:paraId="78EB21FF" w14:textId="77777777" w:rsidR="00BD4937" w:rsidRPr="000901F8" w:rsidRDefault="00BD4937" w:rsidP="00BD4937">
            <w:pPr>
              <w:pStyle w:val="BodyText"/>
              <w:spacing w:before="0" w:after="0"/>
              <w:jc w:val="both"/>
              <w:rPr>
                <w:rFonts w:cstheme="minorHAnsi"/>
                <w:color w:val="auto"/>
                <w:sz w:val="22"/>
              </w:rPr>
            </w:pPr>
          </w:p>
          <w:p w14:paraId="31550CA6"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Brian has remained loyal to the club since these years </w:t>
            </w:r>
            <w:proofErr w:type="gramStart"/>
            <w:r w:rsidRPr="000901F8">
              <w:rPr>
                <w:rFonts w:cstheme="minorHAnsi"/>
                <w:color w:val="auto"/>
                <w:sz w:val="22"/>
              </w:rPr>
              <w:t>providing assistance</w:t>
            </w:r>
            <w:proofErr w:type="gramEnd"/>
            <w:r w:rsidRPr="000901F8">
              <w:rPr>
                <w:rFonts w:cstheme="minorHAnsi"/>
                <w:color w:val="auto"/>
                <w:sz w:val="22"/>
              </w:rPr>
              <w:t xml:space="preserve"> where and when needed including reviewing coaching appointments, mentoring coaches, being a member of the Hall of Fame Committee, and helping organise reunions.  </w:t>
            </w:r>
          </w:p>
          <w:p w14:paraId="26D2F7BA"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 </w:t>
            </w:r>
          </w:p>
          <w:p w14:paraId="06764FA0" w14:textId="77777777" w:rsidR="00BD4937" w:rsidRPr="00E45235" w:rsidRDefault="00BD4937" w:rsidP="00BD4937">
            <w:pPr>
              <w:pStyle w:val="BodyText"/>
              <w:spacing w:before="0" w:after="0"/>
              <w:jc w:val="both"/>
              <w:rPr>
                <w:rFonts w:cstheme="minorHAnsi"/>
                <w:b/>
                <w:bCs/>
                <w:color w:val="auto"/>
                <w:sz w:val="22"/>
              </w:rPr>
            </w:pPr>
            <w:r w:rsidRPr="00E45235">
              <w:rPr>
                <w:rFonts w:cstheme="minorHAnsi"/>
                <w:b/>
                <w:bCs/>
                <w:color w:val="auto"/>
                <w:sz w:val="22"/>
              </w:rPr>
              <w:t xml:space="preserve">Edward Martin </w:t>
            </w:r>
          </w:p>
          <w:p w14:paraId="43116000" w14:textId="459E25EC"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Edward, or more commonly known as Ted, was on the Swansmen Committee for 7 years and was the club’s scoreboard attendant for 13 years during the 1980s and 90s. </w:t>
            </w:r>
            <w:proofErr w:type="gramStart"/>
            <w:r w:rsidRPr="000901F8">
              <w:rPr>
                <w:rFonts w:cstheme="minorHAnsi"/>
                <w:color w:val="auto"/>
                <w:sz w:val="22"/>
              </w:rPr>
              <w:t>He’s</w:t>
            </w:r>
            <w:proofErr w:type="gramEnd"/>
            <w:r w:rsidRPr="000901F8">
              <w:rPr>
                <w:rFonts w:cstheme="minorHAnsi"/>
                <w:color w:val="auto"/>
                <w:sz w:val="22"/>
              </w:rPr>
              <w:t xml:space="preserve"> also been on the Past Players and Official Committee for the past 7 years and arranges the committee’s very popular match day half time functions.  </w:t>
            </w:r>
          </w:p>
          <w:p w14:paraId="7302853E" w14:textId="6F8425C0" w:rsidR="00BD4937" w:rsidRDefault="00BD4937" w:rsidP="00BD4937">
            <w:pPr>
              <w:pStyle w:val="BodyText"/>
              <w:spacing w:before="0" w:after="0"/>
              <w:jc w:val="both"/>
              <w:rPr>
                <w:rFonts w:cstheme="minorHAnsi"/>
                <w:color w:val="auto"/>
                <w:sz w:val="22"/>
              </w:rPr>
            </w:pPr>
            <w:r w:rsidRPr="000901F8">
              <w:rPr>
                <w:rFonts w:cstheme="minorHAnsi"/>
                <w:color w:val="auto"/>
                <w:sz w:val="22"/>
              </w:rPr>
              <w:t xml:space="preserve">Ted has volunteered in various roles at the club for over 30 years. He sold raffle tickets and was a gate attendant for many of these, he attends all club Busy Bees, and has set up the aluminium can </w:t>
            </w:r>
            <w:proofErr w:type="gramStart"/>
            <w:r w:rsidRPr="000901F8">
              <w:rPr>
                <w:rFonts w:cstheme="minorHAnsi"/>
                <w:color w:val="auto"/>
                <w:sz w:val="22"/>
              </w:rPr>
              <w:t>bags</w:t>
            </w:r>
            <w:proofErr w:type="gramEnd"/>
            <w:r w:rsidRPr="000901F8">
              <w:rPr>
                <w:rFonts w:cstheme="minorHAnsi"/>
                <w:color w:val="auto"/>
                <w:sz w:val="22"/>
              </w:rPr>
              <w:t xml:space="preserve"> pre and post-game.  </w:t>
            </w:r>
          </w:p>
          <w:p w14:paraId="3BA9292B" w14:textId="77777777" w:rsidR="00BD4937" w:rsidRPr="000901F8" w:rsidRDefault="00BD4937" w:rsidP="00BD4937">
            <w:pPr>
              <w:pStyle w:val="BodyText"/>
              <w:spacing w:before="0" w:after="0"/>
              <w:jc w:val="both"/>
              <w:rPr>
                <w:rFonts w:cstheme="minorHAnsi"/>
                <w:color w:val="auto"/>
                <w:sz w:val="22"/>
              </w:rPr>
            </w:pPr>
          </w:p>
          <w:p w14:paraId="42BE8326"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Ted’s contribution over a significant number of years is reflective of his passion, dedication, and loyalty to the Swan Districts Football Club. His commitment remains unconditional without the need for recognition.  </w:t>
            </w:r>
          </w:p>
          <w:p w14:paraId="21BA2ABD" w14:textId="77777777"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 </w:t>
            </w:r>
          </w:p>
          <w:p w14:paraId="545D3D9E" w14:textId="639D182E" w:rsidR="00BD4937" w:rsidRDefault="00BD4937" w:rsidP="00BD4937">
            <w:pPr>
              <w:pStyle w:val="BodyText"/>
              <w:spacing w:before="0" w:after="0"/>
              <w:jc w:val="both"/>
              <w:rPr>
                <w:rFonts w:cstheme="minorHAnsi"/>
                <w:color w:val="auto"/>
                <w:sz w:val="22"/>
              </w:rPr>
            </w:pPr>
            <w:r w:rsidRPr="000901F8">
              <w:rPr>
                <w:rFonts w:cstheme="minorHAnsi"/>
                <w:color w:val="auto"/>
                <w:sz w:val="22"/>
              </w:rPr>
              <w:t xml:space="preserve">PH TABLED THE MOTION: That Brian Dawson and Edward Martin be granted life membership of the Swan Districts Football Club.  </w:t>
            </w:r>
          </w:p>
          <w:p w14:paraId="1CB59A71" w14:textId="77777777" w:rsidR="00BD4937" w:rsidRPr="000901F8" w:rsidRDefault="00BD4937" w:rsidP="00BD4937">
            <w:pPr>
              <w:pStyle w:val="BodyText"/>
              <w:spacing w:before="0" w:after="0"/>
              <w:jc w:val="both"/>
              <w:rPr>
                <w:rFonts w:cstheme="minorHAnsi"/>
                <w:color w:val="auto"/>
                <w:sz w:val="22"/>
              </w:rPr>
            </w:pPr>
          </w:p>
          <w:p w14:paraId="7838B620" w14:textId="3BBE4C3A"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Moved: John Rowe  </w:t>
            </w:r>
          </w:p>
          <w:p w14:paraId="1EECDB52" w14:textId="092549EC"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lastRenderedPageBreak/>
              <w:t>Seconded: Tallan Ames</w:t>
            </w:r>
          </w:p>
          <w:p w14:paraId="67E57613" w14:textId="3D1BF56F"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Carried</w:t>
            </w:r>
            <w:r>
              <w:rPr>
                <w:rFonts w:cstheme="minorHAnsi"/>
                <w:color w:val="auto"/>
                <w:sz w:val="22"/>
              </w:rPr>
              <w:t xml:space="preserve"> u</w:t>
            </w:r>
            <w:r w:rsidRPr="000901F8">
              <w:rPr>
                <w:rFonts w:cstheme="minorHAnsi"/>
                <w:color w:val="auto"/>
                <w:sz w:val="22"/>
              </w:rPr>
              <w:t>nanimously.</w:t>
            </w:r>
          </w:p>
          <w:p w14:paraId="2C4B1C00" w14:textId="3DA46C8F" w:rsidR="00BD4937" w:rsidRPr="000901F8" w:rsidRDefault="00BD4937" w:rsidP="00BD4937">
            <w:pPr>
              <w:pStyle w:val="BodyText"/>
              <w:spacing w:before="0" w:after="0"/>
              <w:jc w:val="both"/>
              <w:rPr>
                <w:rFonts w:cstheme="minorHAnsi"/>
                <w:color w:val="auto"/>
                <w:sz w:val="22"/>
              </w:rPr>
            </w:pPr>
          </w:p>
        </w:tc>
      </w:tr>
      <w:tr w:rsidR="00BD4937" w:rsidRPr="000901F8" w14:paraId="5BC210BE" w14:textId="77777777" w:rsidTr="00C86A14">
        <w:tc>
          <w:tcPr>
            <w:tcW w:w="2127" w:type="dxa"/>
          </w:tcPr>
          <w:p w14:paraId="7309996D" w14:textId="3E3DA2DF" w:rsidR="00BD4937" w:rsidRPr="000901F8" w:rsidRDefault="00BD4937" w:rsidP="00BD4937">
            <w:pPr>
              <w:pStyle w:val="BodyText"/>
              <w:numPr>
                <w:ilvl w:val="0"/>
                <w:numId w:val="26"/>
              </w:numPr>
              <w:ind w:left="318" w:hanging="318"/>
              <w:rPr>
                <w:rFonts w:cstheme="minorHAnsi"/>
                <w:color w:val="auto"/>
                <w:sz w:val="22"/>
              </w:rPr>
            </w:pPr>
            <w:r w:rsidRPr="000901F8">
              <w:rPr>
                <w:rFonts w:cstheme="minorHAnsi"/>
                <w:color w:val="auto"/>
                <w:sz w:val="22"/>
              </w:rPr>
              <w:lastRenderedPageBreak/>
              <w:t>TEN YEAR CERTIFICATE RECOGNITION</w:t>
            </w:r>
          </w:p>
        </w:tc>
        <w:tc>
          <w:tcPr>
            <w:tcW w:w="7389" w:type="dxa"/>
          </w:tcPr>
          <w:p w14:paraId="0A029141" w14:textId="2A6874D7" w:rsidR="00BD4937" w:rsidRDefault="00BD4937" w:rsidP="00BD4937">
            <w:pPr>
              <w:pStyle w:val="BodyText"/>
              <w:spacing w:before="0" w:after="0"/>
              <w:jc w:val="both"/>
              <w:rPr>
                <w:rFonts w:cstheme="minorHAnsi"/>
                <w:color w:val="auto"/>
                <w:sz w:val="22"/>
              </w:rPr>
            </w:pPr>
            <w:r w:rsidRPr="000901F8">
              <w:rPr>
                <w:rFonts w:cstheme="minorHAnsi"/>
                <w:color w:val="auto"/>
                <w:sz w:val="22"/>
              </w:rPr>
              <w:t xml:space="preserve">Brendan Lobo </w:t>
            </w:r>
            <w:r>
              <w:rPr>
                <w:rFonts w:cstheme="minorHAnsi"/>
                <w:color w:val="auto"/>
                <w:sz w:val="22"/>
              </w:rPr>
              <w:t>acknowledged Kim Rutherford for receiving a</w:t>
            </w:r>
            <w:r w:rsidRPr="000901F8">
              <w:rPr>
                <w:rFonts w:cstheme="minorHAnsi"/>
                <w:color w:val="auto"/>
                <w:sz w:val="22"/>
              </w:rPr>
              <w:t xml:space="preserve"> Swan Districts Football Club </w:t>
            </w:r>
            <w:r>
              <w:rPr>
                <w:rFonts w:cstheme="minorHAnsi"/>
                <w:color w:val="auto"/>
                <w:sz w:val="22"/>
              </w:rPr>
              <w:t>10-year certificate</w:t>
            </w:r>
            <w:r w:rsidRPr="000901F8">
              <w:rPr>
                <w:rFonts w:cstheme="minorHAnsi"/>
                <w:color w:val="auto"/>
                <w:sz w:val="22"/>
              </w:rPr>
              <w:t xml:space="preserve">. </w:t>
            </w:r>
          </w:p>
          <w:p w14:paraId="565EB2EA" w14:textId="77777777" w:rsidR="00BD4937" w:rsidRDefault="00BD4937" w:rsidP="00BD4937">
            <w:pPr>
              <w:pStyle w:val="BodyText"/>
              <w:spacing w:before="0" w:after="0"/>
              <w:jc w:val="both"/>
              <w:rPr>
                <w:rFonts w:cstheme="minorHAnsi"/>
                <w:color w:val="auto"/>
                <w:sz w:val="22"/>
              </w:rPr>
            </w:pPr>
          </w:p>
          <w:p w14:paraId="35694259" w14:textId="19A0BDE9" w:rsidR="00BD4937" w:rsidRPr="00A805E4" w:rsidRDefault="00BD4937" w:rsidP="00BD4937">
            <w:pPr>
              <w:pStyle w:val="BodyText"/>
              <w:spacing w:before="0" w:after="0"/>
              <w:jc w:val="both"/>
              <w:rPr>
                <w:rFonts w:cstheme="minorHAnsi"/>
                <w:b/>
                <w:bCs/>
                <w:color w:val="auto"/>
                <w:sz w:val="22"/>
              </w:rPr>
            </w:pPr>
            <w:r w:rsidRPr="00A805E4">
              <w:rPr>
                <w:rFonts w:cstheme="minorHAnsi"/>
                <w:b/>
                <w:bCs/>
                <w:color w:val="auto"/>
                <w:sz w:val="22"/>
              </w:rPr>
              <w:t>Kim Rutherford</w:t>
            </w:r>
          </w:p>
          <w:p w14:paraId="3835A141" w14:textId="63C6D226"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Kim has volunteered at the club for over 14 years including on the Swansmen Committee and the club Board which included being Vice President for 6 years between 2006 and 2011. He continues to be a proud and devoted supporter of the club.  </w:t>
            </w:r>
          </w:p>
          <w:p w14:paraId="5D78F50A" w14:textId="77777777" w:rsidR="00BD4937" w:rsidRPr="000901F8" w:rsidRDefault="00BD4937" w:rsidP="00BD4937">
            <w:pPr>
              <w:pStyle w:val="BodyText"/>
              <w:spacing w:before="0" w:after="0"/>
              <w:jc w:val="both"/>
              <w:rPr>
                <w:rFonts w:cstheme="minorHAnsi"/>
                <w:color w:val="auto"/>
                <w:sz w:val="22"/>
              </w:rPr>
            </w:pPr>
          </w:p>
          <w:p w14:paraId="254B1C99" w14:textId="045D566E"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 xml:space="preserve">PH TABLED THE MOTION: Kim Rutherford be granted a 10-year certificate from the Swan Districts Football Club.  </w:t>
            </w:r>
          </w:p>
          <w:p w14:paraId="0BC96C9E" w14:textId="77777777" w:rsidR="00BD4937" w:rsidRPr="000901F8" w:rsidRDefault="00BD4937" w:rsidP="00BD4937">
            <w:pPr>
              <w:pStyle w:val="BodyText"/>
              <w:spacing w:before="0" w:after="0"/>
              <w:jc w:val="both"/>
              <w:rPr>
                <w:rFonts w:cstheme="minorHAnsi"/>
                <w:color w:val="auto"/>
                <w:sz w:val="22"/>
              </w:rPr>
            </w:pPr>
          </w:p>
          <w:p w14:paraId="66178A3B" w14:textId="5CAC31CD"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Moved:  Robin McVee</w:t>
            </w:r>
          </w:p>
          <w:p w14:paraId="2EE8B910" w14:textId="28DE2BB4"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Seconded: Ted Martin</w:t>
            </w:r>
          </w:p>
          <w:p w14:paraId="688F4970" w14:textId="1656D2F3" w:rsidR="00BD4937" w:rsidRPr="000901F8" w:rsidRDefault="00BD4937" w:rsidP="00BD4937">
            <w:pPr>
              <w:pStyle w:val="BodyText"/>
              <w:spacing w:before="0" w:after="0"/>
              <w:jc w:val="both"/>
              <w:rPr>
                <w:rFonts w:cstheme="minorHAnsi"/>
                <w:color w:val="auto"/>
                <w:sz w:val="22"/>
              </w:rPr>
            </w:pPr>
            <w:r w:rsidRPr="000901F8">
              <w:rPr>
                <w:rFonts w:cstheme="minorHAnsi"/>
                <w:color w:val="auto"/>
                <w:sz w:val="22"/>
              </w:rPr>
              <w:t>Carried</w:t>
            </w:r>
            <w:r>
              <w:rPr>
                <w:rFonts w:cstheme="minorHAnsi"/>
                <w:color w:val="auto"/>
                <w:sz w:val="22"/>
              </w:rPr>
              <w:t xml:space="preserve"> u</w:t>
            </w:r>
            <w:r w:rsidRPr="000901F8">
              <w:rPr>
                <w:rFonts w:cstheme="minorHAnsi"/>
                <w:color w:val="auto"/>
                <w:sz w:val="22"/>
              </w:rPr>
              <w:t>nanimously.</w:t>
            </w:r>
          </w:p>
          <w:p w14:paraId="524FD598" w14:textId="4CB5767C" w:rsidR="00BD4937" w:rsidRPr="000901F8" w:rsidRDefault="00BD4937" w:rsidP="00BD4937">
            <w:pPr>
              <w:pStyle w:val="BodyText"/>
              <w:spacing w:before="0" w:after="0"/>
              <w:jc w:val="both"/>
              <w:rPr>
                <w:rFonts w:cstheme="minorHAnsi"/>
                <w:color w:val="auto"/>
                <w:sz w:val="22"/>
              </w:rPr>
            </w:pPr>
          </w:p>
        </w:tc>
      </w:tr>
      <w:tr w:rsidR="006A003D" w:rsidRPr="000901F8" w14:paraId="7E584E69" w14:textId="77777777" w:rsidTr="00C86A14">
        <w:tc>
          <w:tcPr>
            <w:tcW w:w="2127" w:type="dxa"/>
          </w:tcPr>
          <w:p w14:paraId="47EE7BEE" w14:textId="3FA4351D" w:rsidR="006A003D" w:rsidRPr="000901F8" w:rsidRDefault="008156CE" w:rsidP="008156CE">
            <w:pPr>
              <w:pStyle w:val="BodyText"/>
              <w:rPr>
                <w:rFonts w:cstheme="minorHAnsi"/>
                <w:color w:val="auto"/>
                <w:sz w:val="22"/>
              </w:rPr>
            </w:pPr>
            <w:r>
              <w:rPr>
                <w:rFonts w:cstheme="minorHAnsi"/>
                <w:color w:val="auto"/>
                <w:sz w:val="22"/>
              </w:rPr>
              <w:t xml:space="preserve">14. </w:t>
            </w:r>
            <w:r w:rsidR="00414514">
              <w:rPr>
                <w:rFonts w:cstheme="minorHAnsi"/>
                <w:color w:val="auto"/>
                <w:sz w:val="22"/>
              </w:rPr>
              <w:t>CHANGE IN FEES</w:t>
            </w:r>
          </w:p>
        </w:tc>
        <w:tc>
          <w:tcPr>
            <w:tcW w:w="7389" w:type="dxa"/>
          </w:tcPr>
          <w:p w14:paraId="66509D03" w14:textId="1E4B339B" w:rsidR="006A003D" w:rsidRPr="000901F8" w:rsidRDefault="006A003D" w:rsidP="006A003D">
            <w:pPr>
              <w:pStyle w:val="BodyText"/>
              <w:spacing w:before="0" w:after="0"/>
              <w:jc w:val="both"/>
              <w:rPr>
                <w:rFonts w:cstheme="minorHAnsi"/>
                <w:color w:val="auto"/>
                <w:sz w:val="22"/>
              </w:rPr>
            </w:pPr>
            <w:r>
              <w:rPr>
                <w:rFonts w:cstheme="minorHAnsi"/>
                <w:color w:val="auto"/>
                <w:sz w:val="22"/>
              </w:rPr>
              <w:t>In accordance with</w:t>
            </w:r>
            <w:r w:rsidRPr="000901F8">
              <w:rPr>
                <w:rFonts w:cstheme="minorHAnsi"/>
                <w:color w:val="auto"/>
                <w:sz w:val="22"/>
              </w:rPr>
              <w:t xml:space="preserve"> 43.3e of the club’s Constitution</w:t>
            </w:r>
            <w:r>
              <w:rPr>
                <w:rFonts w:cstheme="minorHAnsi"/>
                <w:color w:val="auto"/>
                <w:sz w:val="22"/>
              </w:rPr>
              <w:t>,</w:t>
            </w:r>
            <w:r w:rsidRPr="000901F8">
              <w:rPr>
                <w:rFonts w:cstheme="minorHAnsi"/>
                <w:color w:val="auto"/>
                <w:sz w:val="22"/>
              </w:rPr>
              <w:t xml:space="preserve"> </w:t>
            </w:r>
            <w:r>
              <w:rPr>
                <w:rFonts w:cstheme="minorHAnsi"/>
                <w:color w:val="auto"/>
                <w:sz w:val="22"/>
              </w:rPr>
              <w:t>PH c</w:t>
            </w:r>
            <w:r w:rsidRPr="000901F8">
              <w:rPr>
                <w:rFonts w:cstheme="minorHAnsi"/>
                <w:color w:val="auto"/>
                <w:sz w:val="22"/>
              </w:rPr>
              <w:t>onfirm</w:t>
            </w:r>
            <w:r>
              <w:rPr>
                <w:rFonts w:cstheme="minorHAnsi"/>
                <w:color w:val="auto"/>
                <w:sz w:val="22"/>
              </w:rPr>
              <w:t>ed that</w:t>
            </w:r>
            <w:r w:rsidRPr="000901F8">
              <w:rPr>
                <w:rFonts w:cstheme="minorHAnsi"/>
                <w:color w:val="auto"/>
                <w:sz w:val="22"/>
              </w:rPr>
              <w:t xml:space="preserve"> there will be no increase in home game entry </w:t>
            </w:r>
            <w:r>
              <w:rPr>
                <w:rFonts w:cstheme="minorHAnsi"/>
                <w:color w:val="auto"/>
                <w:sz w:val="22"/>
              </w:rPr>
              <w:t>prices</w:t>
            </w:r>
            <w:r w:rsidRPr="000901F8">
              <w:rPr>
                <w:rFonts w:cstheme="minorHAnsi"/>
                <w:color w:val="auto"/>
                <w:sz w:val="22"/>
              </w:rPr>
              <w:t xml:space="preserve"> or membership fees for the 2021 season.  </w:t>
            </w:r>
          </w:p>
          <w:p w14:paraId="23152C7C" w14:textId="495894C8" w:rsidR="006A003D" w:rsidRPr="000901F8" w:rsidRDefault="006A003D" w:rsidP="006A003D">
            <w:pPr>
              <w:pStyle w:val="BodyText"/>
              <w:spacing w:before="0" w:after="0"/>
              <w:jc w:val="both"/>
              <w:rPr>
                <w:rFonts w:cstheme="minorHAnsi"/>
                <w:color w:val="auto"/>
                <w:sz w:val="22"/>
              </w:rPr>
            </w:pPr>
          </w:p>
        </w:tc>
      </w:tr>
      <w:tr w:rsidR="006A003D" w:rsidRPr="000901F8" w14:paraId="748630DA" w14:textId="77777777" w:rsidTr="00C86A14">
        <w:tc>
          <w:tcPr>
            <w:tcW w:w="2127" w:type="dxa"/>
          </w:tcPr>
          <w:p w14:paraId="4DE68C39" w14:textId="7D2180B1" w:rsidR="006A003D" w:rsidRPr="000901F8" w:rsidRDefault="006A003D" w:rsidP="006A003D">
            <w:pPr>
              <w:pStyle w:val="BodyText"/>
              <w:rPr>
                <w:rFonts w:cstheme="minorHAnsi"/>
                <w:color w:val="auto"/>
                <w:sz w:val="22"/>
              </w:rPr>
            </w:pPr>
            <w:r w:rsidRPr="000901F8">
              <w:rPr>
                <w:rFonts w:cstheme="minorHAnsi"/>
                <w:color w:val="auto"/>
                <w:sz w:val="22"/>
              </w:rPr>
              <w:t>1</w:t>
            </w:r>
            <w:r w:rsidR="00414514">
              <w:rPr>
                <w:rFonts w:cstheme="minorHAnsi"/>
                <w:color w:val="auto"/>
                <w:sz w:val="22"/>
              </w:rPr>
              <w:t>5</w:t>
            </w:r>
            <w:r w:rsidRPr="000901F8">
              <w:rPr>
                <w:rFonts w:cstheme="minorHAnsi"/>
                <w:color w:val="auto"/>
                <w:sz w:val="22"/>
              </w:rPr>
              <w:t>. SPECIAL</w:t>
            </w:r>
            <w:r>
              <w:rPr>
                <w:rFonts w:cstheme="minorHAnsi"/>
                <w:color w:val="auto"/>
                <w:sz w:val="22"/>
              </w:rPr>
              <w:t xml:space="preserve"> </w:t>
            </w:r>
            <w:r w:rsidRPr="000901F8">
              <w:rPr>
                <w:rFonts w:cstheme="minorHAnsi"/>
                <w:color w:val="auto"/>
                <w:sz w:val="22"/>
              </w:rPr>
              <w:t>RESOLUTION</w:t>
            </w:r>
          </w:p>
        </w:tc>
        <w:tc>
          <w:tcPr>
            <w:tcW w:w="7389" w:type="dxa"/>
          </w:tcPr>
          <w:p w14:paraId="3FB9B474" w14:textId="6A8603B1" w:rsidR="006A003D" w:rsidRDefault="006A003D" w:rsidP="006A003D">
            <w:pPr>
              <w:pStyle w:val="BodyText"/>
              <w:spacing w:before="0" w:after="0"/>
              <w:jc w:val="both"/>
              <w:rPr>
                <w:rFonts w:cstheme="minorHAnsi"/>
                <w:color w:val="auto"/>
                <w:sz w:val="22"/>
              </w:rPr>
            </w:pPr>
            <w:r w:rsidRPr="000901F8">
              <w:rPr>
                <w:rFonts w:cstheme="minorHAnsi"/>
                <w:color w:val="auto"/>
                <w:sz w:val="22"/>
              </w:rPr>
              <w:t xml:space="preserve">PH asked Des Hardiman to outline the Special Resolution </w:t>
            </w:r>
            <w:r>
              <w:rPr>
                <w:rFonts w:cstheme="minorHAnsi"/>
                <w:color w:val="auto"/>
                <w:sz w:val="22"/>
              </w:rPr>
              <w:t>tabled by the Board</w:t>
            </w:r>
            <w:r w:rsidRPr="000901F8">
              <w:rPr>
                <w:rFonts w:cstheme="minorHAnsi"/>
                <w:color w:val="auto"/>
                <w:sz w:val="22"/>
              </w:rPr>
              <w:t xml:space="preserve"> </w:t>
            </w:r>
            <w:r>
              <w:rPr>
                <w:rFonts w:cstheme="minorHAnsi"/>
                <w:color w:val="auto"/>
                <w:sz w:val="22"/>
              </w:rPr>
              <w:t xml:space="preserve">to amend the club’s Constitution. </w:t>
            </w:r>
          </w:p>
          <w:p w14:paraId="620C618F" w14:textId="77777777" w:rsidR="006A003D" w:rsidRDefault="006A003D" w:rsidP="006A003D">
            <w:pPr>
              <w:pStyle w:val="BodyText"/>
              <w:spacing w:before="0" w:after="0"/>
              <w:jc w:val="both"/>
              <w:rPr>
                <w:rFonts w:cstheme="minorHAnsi"/>
                <w:color w:val="auto"/>
                <w:sz w:val="22"/>
              </w:rPr>
            </w:pPr>
          </w:p>
          <w:p w14:paraId="670DA598" w14:textId="3EE61ABB" w:rsidR="006A003D" w:rsidRPr="00414514" w:rsidRDefault="006A003D" w:rsidP="006A003D">
            <w:pPr>
              <w:pStyle w:val="BodyText"/>
              <w:spacing w:before="0" w:after="0"/>
              <w:jc w:val="both"/>
              <w:rPr>
                <w:rFonts w:cstheme="minorHAnsi"/>
                <w:b/>
                <w:bCs/>
                <w:color w:val="auto"/>
                <w:sz w:val="22"/>
              </w:rPr>
            </w:pPr>
            <w:r w:rsidRPr="00414514">
              <w:rPr>
                <w:rFonts w:cstheme="minorHAnsi"/>
                <w:b/>
                <w:bCs/>
                <w:color w:val="auto"/>
                <w:sz w:val="22"/>
              </w:rPr>
              <w:t xml:space="preserve">Alteration of Rules </w:t>
            </w:r>
            <w:r w:rsidR="00414514" w:rsidRPr="00414514">
              <w:rPr>
                <w:rFonts w:cstheme="minorHAnsi"/>
                <w:b/>
                <w:bCs/>
                <w:color w:val="auto"/>
                <w:sz w:val="22"/>
              </w:rPr>
              <w:t xml:space="preserve">– </w:t>
            </w:r>
            <w:r w:rsidRPr="00414514">
              <w:rPr>
                <w:rFonts w:cstheme="minorHAnsi"/>
                <w:b/>
                <w:bCs/>
                <w:color w:val="auto"/>
                <w:sz w:val="22"/>
              </w:rPr>
              <w:t>Swan Districts Football Club Inc</w:t>
            </w:r>
            <w:r w:rsidR="00414514" w:rsidRPr="00414514">
              <w:rPr>
                <w:rFonts w:cstheme="minorHAnsi"/>
                <w:b/>
                <w:bCs/>
                <w:color w:val="auto"/>
                <w:sz w:val="22"/>
              </w:rPr>
              <w:t>.</w:t>
            </w:r>
            <w:r w:rsidRPr="00414514">
              <w:rPr>
                <w:rFonts w:cstheme="minorHAnsi"/>
                <w:b/>
                <w:bCs/>
                <w:color w:val="auto"/>
                <w:sz w:val="22"/>
              </w:rPr>
              <w:t xml:space="preserve">  </w:t>
            </w:r>
          </w:p>
          <w:p w14:paraId="1196AADD" w14:textId="77777777" w:rsidR="006A003D" w:rsidRPr="000901F8" w:rsidRDefault="006A003D" w:rsidP="006A003D">
            <w:pPr>
              <w:pStyle w:val="BodyText"/>
              <w:spacing w:before="0" w:after="0"/>
              <w:jc w:val="both"/>
              <w:rPr>
                <w:rFonts w:cstheme="minorHAnsi"/>
                <w:color w:val="auto"/>
                <w:sz w:val="22"/>
              </w:rPr>
            </w:pPr>
          </w:p>
          <w:p w14:paraId="5C259050"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Pursuant to Clause 65 of the Constitution, NOTICE WAS GIVEN that at the Annual General Meeting of the Swan Districts Football Club Inc to be held at 6:30pm on Thursday 25th February 2021 the following (4) special resolutions be put. </w:t>
            </w:r>
          </w:p>
          <w:p w14:paraId="281E3776"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 </w:t>
            </w:r>
          </w:p>
          <w:p w14:paraId="2A428103" w14:textId="69AFC295"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27.4 At least 14 days prior to the last date for nominations; the Secretary must provide electronic or written notice to all the Members:  </w:t>
            </w:r>
          </w:p>
          <w:p w14:paraId="545C0D15"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(a) calling for nominations for election to the Board; and  </w:t>
            </w:r>
          </w:p>
          <w:p w14:paraId="6A6EB2EC"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(b) stating the date by which nominations must be received by the Secretary to comply with rule 27.5.  </w:t>
            </w:r>
          </w:p>
          <w:p w14:paraId="3E215F2F"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 </w:t>
            </w:r>
          </w:p>
          <w:p w14:paraId="214D66F1"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27.5 A Member who wishes to be considered for election to the Board must nominate for election by sending a written nomination in accordance with rule 27.3 to the Chief Executive Officer before 5.00pm on the last Friday of September August. </w:t>
            </w:r>
          </w:p>
          <w:p w14:paraId="68DD0088" w14:textId="262B39ED"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 </w:t>
            </w:r>
          </w:p>
          <w:p w14:paraId="016A5AF2"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27.6 If the number of candidates duly nominated under rule 27.5 is more than the number of vacancies to be filled, a ballot must be held in accordance with the following provisions for the election of Directors:  </w:t>
            </w:r>
          </w:p>
          <w:p w14:paraId="05548C18" w14:textId="574A4283"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 (a) The Chief Executive Officer must send a written ballot paper, together with instructions on how to vote, to every Member of the Club entitled to vote by not later than the 14th 10th day of October September, showing the full names of candidates nominated, and such other information as the Returning Officer shall in his/her absolute discretion decide, in such order as decided by lot drawn by the Returning Officer and one other person appointed by him.  </w:t>
            </w:r>
          </w:p>
          <w:p w14:paraId="2ABA91B7" w14:textId="78875461"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lastRenderedPageBreak/>
              <w:t xml:space="preserve">(b) If the ballot paper is sent to Members by post, it must be accompanied by an envelope marked Ballot Paper Only with a counterfoil slip for provision of the signature, name and address of the voter, and a prepaid envelope addressed to the Returning Officer at care of Swan Districts Football Club Incorporated at its usual postal address.  </w:t>
            </w:r>
          </w:p>
          <w:p w14:paraId="6AC0AF6D"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(c) The ballot will be open upon posting of the ballot papers and closes at 5.00pm on the thirty-first thirtieth day of October September. </w:t>
            </w:r>
          </w:p>
          <w:p w14:paraId="7376EC93" w14:textId="1926B2D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 </w:t>
            </w:r>
          </w:p>
          <w:p w14:paraId="345EC029"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NB: Pursuant to Part 3 Division 2 (Alteration of rules) of the Associations Incorporation Act 2015 (WA) if the special resolution is passed, the new SDFC Constitution will take effect from the date upon which Section 30(3) if the Associations Incorporation Act 2015 (WA) is complied with. </w:t>
            </w:r>
          </w:p>
          <w:p w14:paraId="31FEA901"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 </w:t>
            </w:r>
          </w:p>
          <w:p w14:paraId="11A6697A"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Section 51(1) of the Act, a resolution is a special resolution if it is passed: </w:t>
            </w:r>
          </w:p>
          <w:p w14:paraId="38292631"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(a) at a general meeting of an incorporated association; and </w:t>
            </w:r>
          </w:p>
          <w:p w14:paraId="1DAAFA79"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(b) by the votes of not less than 75% of the members who are present and entitled to vote at the election. </w:t>
            </w:r>
          </w:p>
          <w:p w14:paraId="4357B12C"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 xml:space="preserve"> </w:t>
            </w:r>
          </w:p>
          <w:p w14:paraId="1634CE30"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PH TABLED THE MOTIONS in block: That the amendments to the Constitution recommended by the Board are accepted. Neville Basset noted section 27 (4) should include the word “or’ in relation to electronic or written notification and this amendment was agreed unanimously.</w:t>
            </w:r>
          </w:p>
          <w:p w14:paraId="02D6BBD1" w14:textId="77777777" w:rsidR="006A003D" w:rsidRPr="000901F8" w:rsidRDefault="006A003D" w:rsidP="006A003D">
            <w:pPr>
              <w:pStyle w:val="BodyText"/>
              <w:spacing w:before="0" w:after="0"/>
              <w:jc w:val="both"/>
              <w:rPr>
                <w:rFonts w:cstheme="minorHAnsi"/>
                <w:color w:val="auto"/>
                <w:sz w:val="22"/>
              </w:rPr>
            </w:pPr>
          </w:p>
          <w:p w14:paraId="4A4F074A" w14:textId="7E4906ED"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Moved: Neville Bassett</w:t>
            </w:r>
          </w:p>
          <w:p w14:paraId="6C137074" w14:textId="01A1134E"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Seconded: Rob Campbell</w:t>
            </w:r>
          </w:p>
          <w:p w14:paraId="0D904129" w14:textId="1B6E40EC"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Carried</w:t>
            </w:r>
            <w:r w:rsidR="00414514">
              <w:rPr>
                <w:rFonts w:cstheme="minorHAnsi"/>
                <w:color w:val="auto"/>
                <w:sz w:val="22"/>
              </w:rPr>
              <w:t xml:space="preserve"> u</w:t>
            </w:r>
            <w:r w:rsidRPr="000901F8">
              <w:rPr>
                <w:rFonts w:cstheme="minorHAnsi"/>
                <w:color w:val="auto"/>
                <w:sz w:val="22"/>
              </w:rPr>
              <w:t>nanimously.</w:t>
            </w:r>
          </w:p>
          <w:p w14:paraId="209E5095" w14:textId="6359F81C" w:rsidR="006A003D" w:rsidRPr="000901F8" w:rsidRDefault="006A003D" w:rsidP="006A003D">
            <w:pPr>
              <w:pStyle w:val="BodyText"/>
              <w:spacing w:before="0" w:after="0"/>
              <w:jc w:val="both"/>
              <w:rPr>
                <w:rFonts w:cstheme="minorHAnsi"/>
                <w:color w:val="auto"/>
                <w:sz w:val="22"/>
              </w:rPr>
            </w:pPr>
          </w:p>
        </w:tc>
      </w:tr>
      <w:tr w:rsidR="006A003D" w:rsidRPr="000901F8" w14:paraId="2D94F086" w14:textId="77777777" w:rsidTr="00C86A14">
        <w:tc>
          <w:tcPr>
            <w:tcW w:w="2127" w:type="dxa"/>
          </w:tcPr>
          <w:p w14:paraId="59A84A85" w14:textId="50E297F9" w:rsidR="006A003D" w:rsidRPr="000901F8" w:rsidRDefault="006A003D" w:rsidP="006A003D">
            <w:pPr>
              <w:pStyle w:val="BodyText"/>
              <w:rPr>
                <w:rFonts w:cstheme="minorHAnsi"/>
                <w:color w:val="auto"/>
                <w:sz w:val="22"/>
              </w:rPr>
            </w:pPr>
            <w:r w:rsidRPr="000901F8">
              <w:rPr>
                <w:rFonts w:cstheme="minorHAnsi"/>
                <w:color w:val="auto"/>
                <w:sz w:val="22"/>
              </w:rPr>
              <w:lastRenderedPageBreak/>
              <w:t>1</w:t>
            </w:r>
            <w:r w:rsidR="00414514">
              <w:rPr>
                <w:rFonts w:cstheme="minorHAnsi"/>
                <w:color w:val="auto"/>
                <w:sz w:val="22"/>
              </w:rPr>
              <w:t>6</w:t>
            </w:r>
            <w:r w:rsidRPr="000901F8">
              <w:rPr>
                <w:rFonts w:cstheme="minorHAnsi"/>
                <w:color w:val="auto"/>
                <w:sz w:val="22"/>
              </w:rPr>
              <w:t>. BUSINESS OF WHICH DUE NOTICE HAS BEEN GIVEN</w:t>
            </w:r>
          </w:p>
        </w:tc>
        <w:tc>
          <w:tcPr>
            <w:tcW w:w="7389" w:type="dxa"/>
          </w:tcPr>
          <w:p w14:paraId="283FAB22" w14:textId="065E09B3"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Nil.</w:t>
            </w:r>
          </w:p>
        </w:tc>
      </w:tr>
      <w:tr w:rsidR="006A003D" w:rsidRPr="000901F8" w14:paraId="0CD32CBB" w14:textId="77777777" w:rsidTr="00C86A14">
        <w:tc>
          <w:tcPr>
            <w:tcW w:w="2127" w:type="dxa"/>
          </w:tcPr>
          <w:p w14:paraId="6ACBAAA2" w14:textId="056E5D15" w:rsidR="006A003D" w:rsidRPr="000901F8" w:rsidRDefault="006A003D" w:rsidP="006A003D">
            <w:pPr>
              <w:pStyle w:val="BodyText"/>
              <w:rPr>
                <w:rFonts w:cstheme="minorHAnsi"/>
                <w:color w:val="auto"/>
                <w:sz w:val="22"/>
              </w:rPr>
            </w:pPr>
          </w:p>
        </w:tc>
        <w:tc>
          <w:tcPr>
            <w:tcW w:w="7389" w:type="dxa"/>
          </w:tcPr>
          <w:p w14:paraId="64D2F1B2" w14:textId="77777777" w:rsidR="006A003D" w:rsidRPr="000901F8" w:rsidRDefault="006A003D" w:rsidP="006A003D">
            <w:pPr>
              <w:pStyle w:val="BodyText"/>
              <w:spacing w:before="0" w:after="0"/>
              <w:jc w:val="both"/>
              <w:rPr>
                <w:rFonts w:cstheme="minorHAnsi"/>
                <w:color w:val="auto"/>
                <w:sz w:val="22"/>
              </w:rPr>
            </w:pPr>
            <w:r w:rsidRPr="000901F8">
              <w:rPr>
                <w:rFonts w:cstheme="minorHAnsi"/>
                <w:color w:val="auto"/>
                <w:sz w:val="22"/>
              </w:rPr>
              <w:t>There were no questions without notice from the floor. However, John Cooper rose to thank the Board for their outstanding work and gave a vote of thanks to generous applause.</w:t>
            </w:r>
          </w:p>
          <w:p w14:paraId="225E0ADB" w14:textId="72208674" w:rsidR="006A003D" w:rsidRPr="000901F8" w:rsidRDefault="006A003D" w:rsidP="006A003D">
            <w:pPr>
              <w:pStyle w:val="BodyText"/>
              <w:spacing w:before="0" w:after="0"/>
              <w:jc w:val="both"/>
              <w:rPr>
                <w:rFonts w:cstheme="minorHAnsi"/>
                <w:color w:val="auto"/>
                <w:sz w:val="22"/>
              </w:rPr>
            </w:pPr>
          </w:p>
        </w:tc>
      </w:tr>
      <w:tr w:rsidR="006A003D" w:rsidRPr="000901F8" w14:paraId="1F6482F7" w14:textId="77777777" w:rsidTr="00C86A14">
        <w:tc>
          <w:tcPr>
            <w:tcW w:w="2127" w:type="dxa"/>
          </w:tcPr>
          <w:p w14:paraId="4130EC6B" w14:textId="62BA68BD" w:rsidR="006A003D" w:rsidRPr="000901F8" w:rsidRDefault="006A003D" w:rsidP="006A003D">
            <w:pPr>
              <w:pStyle w:val="BodyText"/>
              <w:rPr>
                <w:rFonts w:cstheme="minorHAnsi"/>
                <w:color w:val="auto"/>
                <w:sz w:val="22"/>
              </w:rPr>
            </w:pPr>
            <w:r w:rsidRPr="000901F8">
              <w:rPr>
                <w:rFonts w:cstheme="minorHAnsi"/>
                <w:color w:val="auto"/>
                <w:sz w:val="22"/>
              </w:rPr>
              <w:t>1</w:t>
            </w:r>
            <w:r w:rsidR="00414514">
              <w:rPr>
                <w:rFonts w:cstheme="minorHAnsi"/>
                <w:color w:val="auto"/>
                <w:sz w:val="22"/>
              </w:rPr>
              <w:t>7</w:t>
            </w:r>
            <w:r w:rsidRPr="000901F8">
              <w:rPr>
                <w:rFonts w:cstheme="minorHAnsi"/>
                <w:color w:val="auto"/>
                <w:sz w:val="22"/>
              </w:rPr>
              <w:t>. MEETING CLOSE</w:t>
            </w:r>
          </w:p>
        </w:tc>
        <w:tc>
          <w:tcPr>
            <w:tcW w:w="7389" w:type="dxa"/>
          </w:tcPr>
          <w:p w14:paraId="0CEA9BB7" w14:textId="7C59E9CE" w:rsidR="006A003D" w:rsidRPr="000901F8" w:rsidRDefault="006A003D" w:rsidP="006A003D">
            <w:pPr>
              <w:pStyle w:val="BodyText"/>
              <w:tabs>
                <w:tab w:val="left" w:pos="1020"/>
              </w:tabs>
              <w:spacing w:before="0" w:after="0"/>
              <w:jc w:val="both"/>
              <w:rPr>
                <w:rFonts w:cstheme="minorHAnsi"/>
                <w:color w:val="auto"/>
                <w:sz w:val="22"/>
              </w:rPr>
            </w:pPr>
            <w:r w:rsidRPr="000901F8">
              <w:rPr>
                <w:rFonts w:cstheme="minorHAnsi"/>
                <w:color w:val="auto"/>
                <w:sz w:val="22"/>
              </w:rPr>
              <w:t>PH formally closed the meeting at 19.58 p.m.</w:t>
            </w:r>
            <w:r w:rsidRPr="000901F8">
              <w:rPr>
                <w:rFonts w:cstheme="minorHAnsi"/>
                <w:color w:val="auto"/>
                <w:sz w:val="22"/>
              </w:rPr>
              <w:tab/>
            </w:r>
          </w:p>
        </w:tc>
      </w:tr>
    </w:tbl>
    <w:p w14:paraId="0AAF2BC2" w14:textId="77777777" w:rsidR="00CB37E0" w:rsidRPr="000901F8" w:rsidRDefault="00CB37E0" w:rsidP="00CB37E0">
      <w:pPr>
        <w:pStyle w:val="BodyText"/>
        <w:rPr>
          <w:rFonts w:cstheme="minorHAnsi"/>
          <w:color w:val="auto"/>
          <w:sz w:val="22"/>
        </w:rPr>
      </w:pPr>
    </w:p>
    <w:sectPr w:rsidR="00CB37E0" w:rsidRPr="000901F8" w:rsidSect="00A8615E">
      <w:headerReference w:type="default" r:id="rId12"/>
      <w:footerReference w:type="default" r:id="rId13"/>
      <w:headerReference w:type="first" r:id="rId14"/>
      <w:footerReference w:type="first" r:id="rId15"/>
      <w:pgSz w:w="11906" w:h="16838" w:code="9"/>
      <w:pgMar w:top="1702" w:right="1133" w:bottom="993"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48B6F" w14:textId="77777777" w:rsidR="0025618D" w:rsidRDefault="0025618D" w:rsidP="00D55A20">
      <w:r>
        <w:separator/>
      </w:r>
    </w:p>
  </w:endnote>
  <w:endnote w:type="continuationSeparator" w:id="0">
    <w:p w14:paraId="307E9BD2" w14:textId="77777777" w:rsidR="0025618D" w:rsidRDefault="0025618D" w:rsidP="00D5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Light">
    <w:altName w:val="Calibri"/>
    <w:panose1 w:val="00000000000000000000"/>
    <w:charset w:val="00"/>
    <w:family w:val="modern"/>
    <w:notTrueType/>
    <w:pitch w:val="variable"/>
    <w:sig w:usb0="800000AF" w:usb1="5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15B2" w14:textId="77777777" w:rsidR="00EE322D" w:rsidRDefault="00EE322D" w:rsidP="00257131">
    <w:pPr>
      <w:pStyle w:val="Footer"/>
      <w:tabs>
        <w:tab w:val="clear" w:pos="4513"/>
        <w:tab w:val="clear" w:pos="9026"/>
      </w:tabs>
    </w:pPr>
    <w:r>
      <w:rPr>
        <w:noProof/>
      </w:rPr>
      <mc:AlternateContent>
        <mc:Choice Requires="wps">
          <w:drawing>
            <wp:anchor distT="0" distB="0" distL="114300" distR="114300" simplePos="0" relativeHeight="251659264" behindDoc="0" locked="0" layoutInCell="1" allowOverlap="1" wp14:anchorId="05E1F03A" wp14:editId="47C98E8D">
              <wp:simplePos x="0" y="0"/>
              <wp:positionH relativeFrom="page">
                <wp:posOffset>0</wp:posOffset>
              </wp:positionH>
              <wp:positionV relativeFrom="page">
                <wp:posOffset>10261600</wp:posOffset>
              </wp:positionV>
              <wp:extent cx="7560000" cy="432000"/>
              <wp:effectExtent l="57150" t="19050" r="60325" b="82550"/>
              <wp:wrapNone/>
              <wp:docPr id="4" name="Rectangle 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2626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139A0" id="Rectangle 4" o:spid="_x0000_s1026" style="position:absolute;margin-left:0;margin-top:808pt;width:595.3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" fillcolor="#262621" stroked="f">
              <v:shadow on="t" color="black" opacity="22937f" origin=",.5" offset="0,.63889mm"/>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EAB4A" w14:textId="77777777" w:rsidR="008647F2" w:rsidRDefault="008647F2" w:rsidP="00257131">
    <w:pPr>
      <w:pStyle w:val="Footer"/>
      <w:tabs>
        <w:tab w:val="clear" w:pos="4513"/>
        <w:tab w:val="clear" w:pos="9026"/>
      </w:tabs>
    </w:pPr>
    <w:r>
      <w:rPr>
        <w:noProof/>
      </w:rPr>
      <mc:AlternateContent>
        <mc:Choice Requires="wps">
          <w:drawing>
            <wp:anchor distT="0" distB="0" distL="114300" distR="114300" simplePos="0" relativeHeight="251663360" behindDoc="0" locked="0" layoutInCell="1" allowOverlap="1" wp14:anchorId="30B5721D" wp14:editId="3BE79B7A">
              <wp:simplePos x="0" y="0"/>
              <wp:positionH relativeFrom="page">
                <wp:posOffset>0</wp:posOffset>
              </wp:positionH>
              <wp:positionV relativeFrom="page">
                <wp:posOffset>10261600</wp:posOffset>
              </wp:positionV>
              <wp:extent cx="7560000" cy="432000"/>
              <wp:effectExtent l="57150" t="19050" r="60325" b="82550"/>
              <wp:wrapNone/>
              <wp:docPr id="6" name="Rectangle 6"/>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2626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B7658" id="Rectangle 6" o:spid="_x0000_s1026" style="position:absolute;margin-left:0;margin-top:808pt;width:595.3pt;height: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" fillcolor="#262621" stroked="f">
              <v:shadow on="t" color="black" opacity="22937f" origin=",.5" offset="0,.63889mm"/>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137D0" w14:textId="77777777" w:rsidR="0025618D" w:rsidRDefault="0025618D" w:rsidP="00D55A20">
      <w:r>
        <w:separator/>
      </w:r>
    </w:p>
  </w:footnote>
  <w:footnote w:type="continuationSeparator" w:id="0">
    <w:p w14:paraId="58C15BFD" w14:textId="77777777" w:rsidR="0025618D" w:rsidRDefault="0025618D" w:rsidP="00D55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49C1" w14:textId="77777777" w:rsidR="00005C9A" w:rsidRDefault="00005C9A">
    <w:pPr>
      <w:pStyle w:val="Header"/>
    </w:pPr>
    <w:r>
      <w:rPr>
        <w:noProof/>
      </w:rPr>
      <w:drawing>
        <wp:anchor distT="0" distB="0" distL="114300" distR="114300" simplePos="0" relativeHeight="251664384" behindDoc="1" locked="0" layoutInCell="1" allowOverlap="1" wp14:anchorId="60BAE53E" wp14:editId="7CF95FED">
          <wp:simplePos x="790575" y="361950"/>
          <wp:positionH relativeFrom="page">
            <wp:align>right</wp:align>
          </wp:positionH>
          <wp:positionV relativeFrom="page">
            <wp:align>top</wp:align>
          </wp:positionV>
          <wp:extent cx="7560000" cy="1440000"/>
          <wp:effectExtent l="0" t="0" r="3175"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eader Follow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49939" w14:textId="46B0C2E4" w:rsidR="00005C9A" w:rsidRDefault="00C82EA9">
    <w:pPr>
      <w:pStyle w:val="Header"/>
    </w:pPr>
    <w:r>
      <w:rPr>
        <w:noProof/>
      </w:rPr>
      <w:drawing>
        <wp:anchor distT="0" distB="0" distL="114300" distR="114300" simplePos="0" relativeHeight="251667456" behindDoc="1" locked="0" layoutInCell="1" allowOverlap="1" wp14:anchorId="063186D7" wp14:editId="350E89B3">
          <wp:simplePos x="0" y="0"/>
          <wp:positionH relativeFrom="page">
            <wp:posOffset>152400</wp:posOffset>
          </wp:positionH>
          <wp:positionV relativeFrom="page">
            <wp:posOffset>152400</wp:posOffset>
          </wp:positionV>
          <wp:extent cx="7560000" cy="2520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 First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14:sizeRelH relativeFrom="margin">
            <wp14:pctWidth>0</wp14:pctWidth>
          </wp14:sizeRelH>
          <wp14:sizeRelV relativeFrom="margin">
            <wp14:pctHeight>0</wp14:pctHeight>
          </wp14:sizeRelV>
        </wp:anchor>
      </w:drawing>
    </w:r>
    <w:r w:rsidR="00005C9A">
      <w:rPr>
        <w:noProof/>
      </w:rPr>
      <w:drawing>
        <wp:anchor distT="0" distB="0" distL="114300" distR="114300" simplePos="0" relativeHeight="251665408" behindDoc="1" locked="0" layoutInCell="1" allowOverlap="1" wp14:anchorId="1A6E9AE1" wp14:editId="2038738B">
          <wp:simplePos x="790575" y="361950"/>
          <wp:positionH relativeFrom="page">
            <wp:align>left</wp:align>
          </wp:positionH>
          <wp:positionV relativeFrom="page">
            <wp:align>top</wp:align>
          </wp:positionV>
          <wp:extent cx="7560000" cy="252000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 First page.png"/>
                  <pic:cNvPicPr/>
                </pic:nvPicPr>
                <pic:blipFill>
                  <a:blip r:embed="rId2">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06744"/>
    <w:multiLevelType w:val="multilevel"/>
    <w:tmpl w:val="A906D87A"/>
    <w:numStyleLink w:val="ListTableBullet"/>
  </w:abstractNum>
  <w:abstractNum w:abstractNumId="1" w15:restartNumberingAfterBreak="0">
    <w:nsid w:val="077C4955"/>
    <w:multiLevelType w:val="multilevel"/>
    <w:tmpl w:val="0B76EB08"/>
    <w:numStyleLink w:val="ListNumber"/>
  </w:abstractNum>
  <w:abstractNum w:abstractNumId="2" w15:restartNumberingAfterBreak="0">
    <w:nsid w:val="0B975BD8"/>
    <w:multiLevelType w:val="hybridMultilevel"/>
    <w:tmpl w:val="D3CA8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D726A9"/>
    <w:multiLevelType w:val="multilevel"/>
    <w:tmpl w:val="632E4D1C"/>
    <w:styleLink w:val="ListAppendix"/>
    <w:lvl w:ilvl="0">
      <w:start w:val="1"/>
      <w:numFmt w:val="upperLetter"/>
      <w:lvlText w:val="Appendix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0F6411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color w:val="4F4C4D"/>
      </w:rPr>
    </w:lvl>
    <w:lvl w:ilvl="1">
      <w:start w:val="1"/>
      <w:numFmt w:val="lowerLetter"/>
      <w:pStyle w:val="ListNumber2"/>
      <w:lvlText w:val="%2."/>
      <w:lvlJc w:val="left"/>
      <w:pPr>
        <w:tabs>
          <w:tab w:val="num" w:pos="850"/>
        </w:tabs>
        <w:ind w:left="850" w:hanging="425"/>
      </w:pPr>
      <w:rPr>
        <w:rFonts w:hint="default"/>
        <w:color w:val="4F4C4D"/>
      </w:rPr>
    </w:lvl>
    <w:lvl w:ilvl="2">
      <w:start w:val="1"/>
      <w:numFmt w:val="lowerRoman"/>
      <w:pStyle w:val="ListNumber3"/>
      <w:lvlText w:val="%3."/>
      <w:lvlJc w:val="left"/>
      <w:pPr>
        <w:tabs>
          <w:tab w:val="num" w:pos="1275"/>
        </w:tabs>
        <w:ind w:left="1275" w:hanging="425"/>
      </w:pPr>
      <w:rPr>
        <w:rFonts w:hint="default"/>
        <w:color w:val="4F4C4D"/>
      </w:rPr>
    </w:lvl>
    <w:lvl w:ilvl="3">
      <w:start w:val="1"/>
      <w:numFmt w:val="upperLetter"/>
      <w:pStyle w:val="ListNumber4"/>
      <w:lvlText w:val="%4."/>
      <w:lvlJc w:val="left"/>
      <w:pPr>
        <w:tabs>
          <w:tab w:val="num" w:pos="1700"/>
        </w:tabs>
        <w:ind w:left="1700" w:hanging="425"/>
      </w:pPr>
      <w:rPr>
        <w:rFonts w:hint="default"/>
        <w:color w:val="4F4C4D"/>
      </w:rPr>
    </w:lvl>
    <w:lvl w:ilvl="4">
      <w:start w:val="1"/>
      <w:numFmt w:val="upperRoman"/>
      <w:pStyle w:val="ListNumber5"/>
      <w:lvlText w:val="%5."/>
      <w:lvlJc w:val="left"/>
      <w:pPr>
        <w:tabs>
          <w:tab w:val="num" w:pos="2125"/>
        </w:tabs>
        <w:ind w:left="2125" w:hanging="425"/>
      </w:pPr>
      <w:rPr>
        <w:rFonts w:hint="default"/>
        <w:color w:val="4F4C4D"/>
      </w:rPr>
    </w:lvl>
    <w:lvl w:ilvl="5">
      <w:start w:val="1"/>
      <w:numFmt w:val="decimal"/>
      <w:pStyle w:val="ListNumber6"/>
      <w:lvlText w:val="%6."/>
      <w:lvlJc w:val="left"/>
      <w:pPr>
        <w:tabs>
          <w:tab w:val="num" w:pos="2550"/>
        </w:tabs>
        <w:ind w:left="2550" w:hanging="425"/>
      </w:pPr>
      <w:rPr>
        <w:rFonts w:hint="default"/>
        <w:color w:val="4F4C4D"/>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D737170"/>
    <w:multiLevelType w:val="multilevel"/>
    <w:tmpl w:val="9A28827C"/>
    <w:styleLink w:val="ListNbrHeading"/>
    <w:lvl w:ilvl="0">
      <w:start w:val="1"/>
      <w:numFmt w:val="decimal"/>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color w:val="149ED8" w:themeColor="accent1"/>
      </w:rPr>
    </w:lvl>
    <w:lvl w:ilvl="1">
      <w:start w:val="1"/>
      <w:numFmt w:val="bullet"/>
      <w:pStyle w:val="TableBullet2"/>
      <w:lvlText w:val="–"/>
      <w:lvlJc w:val="left"/>
      <w:pPr>
        <w:tabs>
          <w:tab w:val="num" w:pos="680"/>
        </w:tabs>
        <w:ind w:left="680" w:hanging="283"/>
      </w:pPr>
      <w:rPr>
        <w:rFonts w:ascii="Arial Rounded MT" w:hAnsi="Arial Rounded MT" w:hint="default"/>
        <w:color w:val="149ED8" w:themeColor="accent1"/>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B870339"/>
    <w:multiLevelType w:val="multilevel"/>
    <w:tmpl w:val="9A28827C"/>
    <w:lvl w:ilvl="0">
      <w:start w:val="1"/>
      <w:numFmt w:val="decimal"/>
      <w:pStyle w:val="Heading3"/>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F8A34D" w:themeColor="accent2"/>
      </w:rPr>
    </w:lvl>
    <w:lvl w:ilvl="1">
      <w:start w:val="1"/>
      <w:numFmt w:val="decimal"/>
      <w:lvlText w:val="%1.%2"/>
      <w:lvlJc w:val="left"/>
      <w:pPr>
        <w:tabs>
          <w:tab w:val="num" w:pos="1134"/>
        </w:tabs>
        <w:ind w:left="1134" w:hanging="1134"/>
      </w:pPr>
      <w:rPr>
        <w:rFonts w:ascii="Gotham Light" w:hAnsi="Gotham Light" w:hint="default"/>
        <w:color w:val="68BA4A" w:themeColor="accent3"/>
      </w:rPr>
    </w:lvl>
    <w:lvl w:ilvl="2">
      <w:start w:val="1"/>
      <w:numFmt w:val="decimal"/>
      <w:lvlText w:val="%1.%2.%3"/>
      <w:lvlJc w:val="left"/>
      <w:pPr>
        <w:tabs>
          <w:tab w:val="num" w:pos="1134"/>
        </w:tabs>
        <w:ind w:left="1134" w:hanging="1134"/>
      </w:pPr>
      <w:rPr>
        <w:rFonts w:asciiTheme="majorHAnsi" w:hAnsiTheme="majorHAnsi" w:hint="default"/>
        <w:color w:val="149ED8"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F8A34D"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3" w15:restartNumberingAfterBreak="0">
    <w:nsid w:val="4C150BA2"/>
    <w:multiLevelType w:val="hybridMultilevel"/>
    <w:tmpl w:val="02A0F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AA0A7D"/>
    <w:multiLevelType w:val="multilevel"/>
    <w:tmpl w:val="E9B44B6A"/>
    <w:numStyleLink w:val="ListParagraph"/>
  </w:abstractNum>
  <w:abstractNum w:abstractNumId="15" w15:restartNumberingAfterBreak="0">
    <w:nsid w:val="59BF39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B32089"/>
    <w:multiLevelType w:val="multilevel"/>
    <w:tmpl w:val="2F6CA4A0"/>
    <w:numStyleLink w:val="ListBullet"/>
  </w:abstractNum>
  <w:abstractNum w:abstractNumId="17"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149ED8" w:themeColor="accent1"/>
      </w:rPr>
    </w:lvl>
    <w:lvl w:ilvl="1">
      <w:start w:val="1"/>
      <w:numFmt w:val="bullet"/>
      <w:pStyle w:val="ListBullet2"/>
      <w:lvlText w:val="–"/>
      <w:lvlJc w:val="left"/>
      <w:pPr>
        <w:tabs>
          <w:tab w:val="num" w:pos="850"/>
        </w:tabs>
        <w:ind w:left="850" w:hanging="425"/>
      </w:pPr>
      <w:rPr>
        <w:rFonts w:ascii="Arial Rounded MT" w:hAnsi="Arial Rounded MT" w:hint="default"/>
        <w:color w:val="149ED8" w:themeColor="accent1"/>
      </w:rPr>
    </w:lvl>
    <w:lvl w:ilvl="2">
      <w:start w:val="1"/>
      <w:numFmt w:val="bullet"/>
      <w:pStyle w:val="ListBullet3"/>
      <w:lvlText w:val=""/>
      <w:lvlJc w:val="left"/>
      <w:pPr>
        <w:tabs>
          <w:tab w:val="num" w:pos="1275"/>
        </w:tabs>
        <w:ind w:left="1275" w:hanging="425"/>
      </w:pPr>
      <w:rPr>
        <w:rFonts w:ascii="Symbol" w:hAnsi="Symbol" w:hint="default"/>
        <w:color w:val="149ED8" w:themeColor="accent1"/>
      </w:rPr>
    </w:lvl>
    <w:lvl w:ilvl="3">
      <w:start w:val="1"/>
      <w:numFmt w:val="bullet"/>
      <w:pStyle w:val="ListBullet4"/>
      <w:lvlText w:val="–"/>
      <w:lvlJc w:val="left"/>
      <w:pPr>
        <w:tabs>
          <w:tab w:val="num" w:pos="1700"/>
        </w:tabs>
        <w:ind w:left="1700" w:hanging="425"/>
      </w:pPr>
      <w:rPr>
        <w:rFonts w:ascii="Arial Rounded MT" w:hAnsi="Arial Rounded MT" w:hint="default"/>
        <w:color w:val="149ED8" w:themeColor="accent1"/>
      </w:rPr>
    </w:lvl>
    <w:lvl w:ilvl="4">
      <w:start w:val="1"/>
      <w:numFmt w:val="bullet"/>
      <w:pStyle w:val="ListBullet5"/>
      <w:lvlText w:val=""/>
      <w:lvlJc w:val="left"/>
      <w:pPr>
        <w:tabs>
          <w:tab w:val="num" w:pos="2125"/>
        </w:tabs>
        <w:ind w:left="2125" w:hanging="425"/>
      </w:pPr>
      <w:rPr>
        <w:rFonts w:ascii="Symbol" w:hAnsi="Symbol" w:hint="default"/>
        <w:color w:val="149ED8" w:themeColor="accent1"/>
      </w:rPr>
    </w:lvl>
    <w:lvl w:ilvl="5">
      <w:start w:val="1"/>
      <w:numFmt w:val="bullet"/>
      <w:pStyle w:val="ListBullet6"/>
      <w:lvlText w:val="–"/>
      <w:lvlJc w:val="left"/>
      <w:pPr>
        <w:tabs>
          <w:tab w:val="num" w:pos="2550"/>
        </w:tabs>
        <w:ind w:left="2550" w:hanging="425"/>
      </w:pPr>
      <w:rPr>
        <w:rFonts w:ascii="Arial Rounded MT" w:hAnsi="Arial Rounded MT" w:hint="default"/>
        <w:color w:val="149ED8" w:themeColor="accent1"/>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8" w15:restartNumberingAfterBreak="0">
    <w:nsid w:val="7776358C"/>
    <w:multiLevelType w:val="hybridMultilevel"/>
    <w:tmpl w:val="1A48A2C2"/>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num w:numId="1">
    <w:abstractNumId w:val="17"/>
  </w:num>
  <w:num w:numId="2">
    <w:abstractNumId w:val="6"/>
  </w:num>
  <w:num w:numId="3">
    <w:abstractNumId w:val="11"/>
  </w:num>
  <w:num w:numId="4">
    <w:abstractNumId w:val="4"/>
  </w:num>
  <w:num w:numId="5">
    <w:abstractNumId w:val="14"/>
  </w:num>
  <w:num w:numId="6">
    <w:abstractNumId w:val="7"/>
  </w:num>
  <w:num w:numId="7">
    <w:abstractNumId w:val="8"/>
  </w:num>
  <w:num w:numId="8">
    <w:abstractNumId w:val="9"/>
  </w:num>
  <w:num w:numId="9">
    <w:abstractNumId w:val="3"/>
  </w:num>
  <w:num w:numId="10">
    <w:abstractNumId w:val="12"/>
  </w:num>
  <w:num w:numId="11">
    <w:abstractNumId w:val="10"/>
  </w:num>
  <w:num w:numId="12">
    <w:abstractNumId w:val="16"/>
  </w:num>
  <w:num w:numId="13">
    <w:abstractNumId w:val="0"/>
  </w:num>
  <w:num w:numId="14">
    <w:abstractNumId w:val="1"/>
  </w:num>
  <w:num w:numId="15">
    <w:abstractNumId w:val="15"/>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8"/>
  </w:num>
  <w:num w:numId="26">
    <w:abstractNumId w:val="2"/>
  </w:num>
  <w:num w:numId="27">
    <w:abstractNumId w:val="13"/>
  </w:num>
  <w:num w:numId="2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69"/>
    <w:rsid w:val="00001C38"/>
    <w:rsid w:val="00005C9A"/>
    <w:rsid w:val="00012009"/>
    <w:rsid w:val="00012644"/>
    <w:rsid w:val="00013C34"/>
    <w:rsid w:val="00025556"/>
    <w:rsid w:val="000300C0"/>
    <w:rsid w:val="00031799"/>
    <w:rsid w:val="000425D5"/>
    <w:rsid w:val="000474FE"/>
    <w:rsid w:val="00056A7D"/>
    <w:rsid w:val="0006384B"/>
    <w:rsid w:val="00065CA4"/>
    <w:rsid w:val="000800C3"/>
    <w:rsid w:val="000901F8"/>
    <w:rsid w:val="000B53D4"/>
    <w:rsid w:val="000C409A"/>
    <w:rsid w:val="000F4682"/>
    <w:rsid w:val="00104D69"/>
    <w:rsid w:val="00112CF6"/>
    <w:rsid w:val="00114967"/>
    <w:rsid w:val="00126F2A"/>
    <w:rsid w:val="0012797C"/>
    <w:rsid w:val="001322A3"/>
    <w:rsid w:val="001442E1"/>
    <w:rsid w:val="00162B70"/>
    <w:rsid w:val="001741FA"/>
    <w:rsid w:val="00175A55"/>
    <w:rsid w:val="00182A1B"/>
    <w:rsid w:val="001D368C"/>
    <w:rsid w:val="001D4888"/>
    <w:rsid w:val="001E0A7C"/>
    <w:rsid w:val="001E3241"/>
    <w:rsid w:val="001E544B"/>
    <w:rsid w:val="001F79D1"/>
    <w:rsid w:val="002457C9"/>
    <w:rsid w:val="00246019"/>
    <w:rsid w:val="0025618D"/>
    <w:rsid w:val="00257131"/>
    <w:rsid w:val="002720FD"/>
    <w:rsid w:val="00283662"/>
    <w:rsid w:val="002C0BE5"/>
    <w:rsid w:val="002C6A0D"/>
    <w:rsid w:val="002C6BBC"/>
    <w:rsid w:val="002C7FAB"/>
    <w:rsid w:val="002D08BC"/>
    <w:rsid w:val="002D6113"/>
    <w:rsid w:val="002D6182"/>
    <w:rsid w:val="002E4907"/>
    <w:rsid w:val="002F2B29"/>
    <w:rsid w:val="002F4F17"/>
    <w:rsid w:val="00323460"/>
    <w:rsid w:val="003244F2"/>
    <w:rsid w:val="0034631E"/>
    <w:rsid w:val="00361AB0"/>
    <w:rsid w:val="00372FBB"/>
    <w:rsid w:val="00383F70"/>
    <w:rsid w:val="00387759"/>
    <w:rsid w:val="003B2D6B"/>
    <w:rsid w:val="003D6244"/>
    <w:rsid w:val="003F5E1B"/>
    <w:rsid w:val="00414514"/>
    <w:rsid w:val="00424D18"/>
    <w:rsid w:val="00430DB8"/>
    <w:rsid w:val="00445521"/>
    <w:rsid w:val="00464816"/>
    <w:rsid w:val="00464FF2"/>
    <w:rsid w:val="00494EC8"/>
    <w:rsid w:val="004B52AF"/>
    <w:rsid w:val="004F70E9"/>
    <w:rsid w:val="005105C8"/>
    <w:rsid w:val="00510791"/>
    <w:rsid w:val="005218B5"/>
    <w:rsid w:val="00526540"/>
    <w:rsid w:val="00527D75"/>
    <w:rsid w:val="005309E3"/>
    <w:rsid w:val="00533370"/>
    <w:rsid w:val="0054698D"/>
    <w:rsid w:val="00566FCB"/>
    <w:rsid w:val="00570C50"/>
    <w:rsid w:val="00577900"/>
    <w:rsid w:val="00582B2E"/>
    <w:rsid w:val="0058687E"/>
    <w:rsid w:val="005B54F0"/>
    <w:rsid w:val="005C4546"/>
    <w:rsid w:val="005C6380"/>
    <w:rsid w:val="005D0167"/>
    <w:rsid w:val="005D6469"/>
    <w:rsid w:val="005E7363"/>
    <w:rsid w:val="005F0970"/>
    <w:rsid w:val="005F26A5"/>
    <w:rsid w:val="00605E2F"/>
    <w:rsid w:val="0061419F"/>
    <w:rsid w:val="00621FAA"/>
    <w:rsid w:val="00650B53"/>
    <w:rsid w:val="00651792"/>
    <w:rsid w:val="00663578"/>
    <w:rsid w:val="00664B5E"/>
    <w:rsid w:val="00681885"/>
    <w:rsid w:val="00695603"/>
    <w:rsid w:val="0069603C"/>
    <w:rsid w:val="0069613A"/>
    <w:rsid w:val="006A003D"/>
    <w:rsid w:val="006B6996"/>
    <w:rsid w:val="006C0C6B"/>
    <w:rsid w:val="006C0E44"/>
    <w:rsid w:val="006C1128"/>
    <w:rsid w:val="006D6126"/>
    <w:rsid w:val="006F265D"/>
    <w:rsid w:val="00710C8C"/>
    <w:rsid w:val="00742CC2"/>
    <w:rsid w:val="00746287"/>
    <w:rsid w:val="00750561"/>
    <w:rsid w:val="00753BE7"/>
    <w:rsid w:val="0075427E"/>
    <w:rsid w:val="00754686"/>
    <w:rsid w:val="007547DC"/>
    <w:rsid w:val="00787E6A"/>
    <w:rsid w:val="007A5597"/>
    <w:rsid w:val="007B215D"/>
    <w:rsid w:val="007C38B8"/>
    <w:rsid w:val="007D3E8F"/>
    <w:rsid w:val="008156CE"/>
    <w:rsid w:val="00817AF4"/>
    <w:rsid w:val="00817C56"/>
    <w:rsid w:val="00834296"/>
    <w:rsid w:val="00835303"/>
    <w:rsid w:val="00835929"/>
    <w:rsid w:val="00837634"/>
    <w:rsid w:val="00852E0A"/>
    <w:rsid w:val="00862690"/>
    <w:rsid w:val="008647F2"/>
    <w:rsid w:val="00877753"/>
    <w:rsid w:val="00883BC0"/>
    <w:rsid w:val="00885989"/>
    <w:rsid w:val="00893C9D"/>
    <w:rsid w:val="008A1232"/>
    <w:rsid w:val="008B05BF"/>
    <w:rsid w:val="008B5DEF"/>
    <w:rsid w:val="008B61CE"/>
    <w:rsid w:val="008B6C57"/>
    <w:rsid w:val="008D42EA"/>
    <w:rsid w:val="008E2DDA"/>
    <w:rsid w:val="00903861"/>
    <w:rsid w:val="009310FF"/>
    <w:rsid w:val="0096602E"/>
    <w:rsid w:val="009A25E5"/>
    <w:rsid w:val="009B5CBC"/>
    <w:rsid w:val="009C5C71"/>
    <w:rsid w:val="009D632F"/>
    <w:rsid w:val="009E3636"/>
    <w:rsid w:val="009F3881"/>
    <w:rsid w:val="009F777F"/>
    <w:rsid w:val="00A34437"/>
    <w:rsid w:val="00A50BCE"/>
    <w:rsid w:val="00A574D6"/>
    <w:rsid w:val="00A57605"/>
    <w:rsid w:val="00A62C65"/>
    <w:rsid w:val="00A805E4"/>
    <w:rsid w:val="00A8615E"/>
    <w:rsid w:val="00A90721"/>
    <w:rsid w:val="00AC0BDB"/>
    <w:rsid w:val="00AC36E9"/>
    <w:rsid w:val="00AC6CB4"/>
    <w:rsid w:val="00AD3B85"/>
    <w:rsid w:val="00AE3288"/>
    <w:rsid w:val="00AE4D26"/>
    <w:rsid w:val="00B025B0"/>
    <w:rsid w:val="00B02D2E"/>
    <w:rsid w:val="00B20A15"/>
    <w:rsid w:val="00B23B66"/>
    <w:rsid w:val="00B25461"/>
    <w:rsid w:val="00B25852"/>
    <w:rsid w:val="00B36D63"/>
    <w:rsid w:val="00B6170A"/>
    <w:rsid w:val="00B742E4"/>
    <w:rsid w:val="00BB190E"/>
    <w:rsid w:val="00BB71F7"/>
    <w:rsid w:val="00BC0E71"/>
    <w:rsid w:val="00BC3552"/>
    <w:rsid w:val="00BC50E9"/>
    <w:rsid w:val="00BD4937"/>
    <w:rsid w:val="00C00488"/>
    <w:rsid w:val="00C06918"/>
    <w:rsid w:val="00C158D0"/>
    <w:rsid w:val="00C422F7"/>
    <w:rsid w:val="00C43096"/>
    <w:rsid w:val="00C517EE"/>
    <w:rsid w:val="00C572C6"/>
    <w:rsid w:val="00C70D8B"/>
    <w:rsid w:val="00C711E8"/>
    <w:rsid w:val="00C82EA9"/>
    <w:rsid w:val="00C86A14"/>
    <w:rsid w:val="00C920B1"/>
    <w:rsid w:val="00CA6FFA"/>
    <w:rsid w:val="00CB37E0"/>
    <w:rsid w:val="00CC4D66"/>
    <w:rsid w:val="00CC595B"/>
    <w:rsid w:val="00CC7626"/>
    <w:rsid w:val="00CD2B77"/>
    <w:rsid w:val="00CE5833"/>
    <w:rsid w:val="00CF04B0"/>
    <w:rsid w:val="00D44E29"/>
    <w:rsid w:val="00D5231C"/>
    <w:rsid w:val="00D55A20"/>
    <w:rsid w:val="00D63A9B"/>
    <w:rsid w:val="00D848C2"/>
    <w:rsid w:val="00D84EA0"/>
    <w:rsid w:val="00DA1248"/>
    <w:rsid w:val="00DF4B01"/>
    <w:rsid w:val="00E12521"/>
    <w:rsid w:val="00E1492E"/>
    <w:rsid w:val="00E17E11"/>
    <w:rsid w:val="00E45235"/>
    <w:rsid w:val="00E63CBE"/>
    <w:rsid w:val="00E660F5"/>
    <w:rsid w:val="00E73D1E"/>
    <w:rsid w:val="00E87A8D"/>
    <w:rsid w:val="00E90576"/>
    <w:rsid w:val="00EB40F8"/>
    <w:rsid w:val="00EC493F"/>
    <w:rsid w:val="00EC5363"/>
    <w:rsid w:val="00EE322D"/>
    <w:rsid w:val="00EE5B13"/>
    <w:rsid w:val="00EE65FF"/>
    <w:rsid w:val="00EE7994"/>
    <w:rsid w:val="00EF5451"/>
    <w:rsid w:val="00F01C68"/>
    <w:rsid w:val="00F0777A"/>
    <w:rsid w:val="00F31187"/>
    <w:rsid w:val="00F318C1"/>
    <w:rsid w:val="00F350D1"/>
    <w:rsid w:val="00F50B8E"/>
    <w:rsid w:val="00F61B30"/>
    <w:rsid w:val="00F7044C"/>
    <w:rsid w:val="00F816D0"/>
    <w:rsid w:val="00F86002"/>
    <w:rsid w:val="00F959B6"/>
    <w:rsid w:val="00FA2CED"/>
    <w:rsid w:val="00FB4107"/>
    <w:rsid w:val="00FB5CC5"/>
    <w:rsid w:val="00FB79B0"/>
    <w:rsid w:val="00FC0BC3"/>
    <w:rsid w:val="00FC6D1A"/>
    <w:rsid w:val="00FD1621"/>
    <w:rsid w:val="00FD44ED"/>
    <w:rsid w:val="00FE42B1"/>
    <w:rsid w:val="00FF4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31701"/>
  <w15:chartTrackingRefBased/>
  <w15:docId w15:val="{5108F96E-7626-48E2-AE3B-7C85668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uiPriority="6"/>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2" w:qFormat="1"/>
    <w:lsdException w:name="List 2" w:semiHidden="1"/>
    <w:lsdException w:name="List 3" w:semiHidden="1"/>
    <w:lsdException w:name="List 4" w:semiHidden="1"/>
    <w:lsdException w:name="List 5" w:semiHidden="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2"/>
    <w:qFormat/>
    <w:rsid w:val="008647F2"/>
    <w:pPr>
      <w:spacing w:after="0" w:line="240" w:lineRule="auto"/>
    </w:pPr>
  </w:style>
  <w:style w:type="paragraph" w:styleId="Heading1">
    <w:name w:val="heading 1"/>
    <w:basedOn w:val="Normal"/>
    <w:next w:val="BodyText"/>
    <w:link w:val="Heading1Char"/>
    <w:uiPriority w:val="1"/>
    <w:qFormat/>
    <w:rsid w:val="00257131"/>
    <w:pPr>
      <w:keepNext/>
      <w:keepLines/>
      <w:spacing w:before="360" w:after="120"/>
      <w:outlineLvl w:val="0"/>
    </w:pPr>
    <w:rPr>
      <w:rFonts w:asciiTheme="majorHAnsi" w:eastAsiaTheme="majorEastAsia" w:hAnsiTheme="majorHAnsi" w:cstheme="majorBidi"/>
      <w:caps/>
      <w:color w:val="149ED8" w:themeColor="accent1"/>
      <w:sz w:val="36"/>
      <w:szCs w:val="32"/>
    </w:rPr>
  </w:style>
  <w:style w:type="paragraph" w:styleId="Heading2">
    <w:name w:val="heading 2"/>
    <w:basedOn w:val="Normal"/>
    <w:next w:val="BodyText"/>
    <w:link w:val="Heading2Char"/>
    <w:uiPriority w:val="1"/>
    <w:qFormat/>
    <w:rsid w:val="002F2B29"/>
    <w:pPr>
      <w:keepNext/>
      <w:keepLines/>
      <w:spacing w:before="120" w:after="60"/>
      <w:outlineLvl w:val="1"/>
    </w:pPr>
    <w:rPr>
      <w:rFonts w:asciiTheme="majorHAnsi" w:eastAsiaTheme="majorEastAsia" w:hAnsiTheme="majorHAnsi" w:cstheme="majorBidi"/>
      <w:b/>
      <w:color w:val="4F4C4D"/>
      <w:sz w:val="24"/>
      <w:szCs w:val="26"/>
    </w:rPr>
  </w:style>
  <w:style w:type="paragraph" w:styleId="Heading3">
    <w:name w:val="heading 3"/>
    <w:basedOn w:val="Normal"/>
    <w:next w:val="BodyText"/>
    <w:link w:val="Heading3Char"/>
    <w:uiPriority w:val="1"/>
    <w:qFormat/>
    <w:rsid w:val="008647F2"/>
    <w:pPr>
      <w:keepNext/>
      <w:keepLines/>
      <w:numPr>
        <w:numId w:val="11"/>
      </w:numPr>
      <w:spacing w:before="180" w:after="60"/>
      <w:outlineLvl w:val="2"/>
    </w:pPr>
    <w:rPr>
      <w:rFonts w:asciiTheme="majorHAnsi" w:eastAsiaTheme="majorEastAsia" w:hAnsiTheme="majorHAnsi" w:cstheme="majorBidi"/>
      <w:b/>
      <w:color w:val="149ED8" w:themeColor="accent1"/>
      <w:sz w:val="20"/>
      <w:szCs w:val="24"/>
    </w:rPr>
  </w:style>
  <w:style w:type="paragraph" w:styleId="Heading4">
    <w:name w:val="heading 4"/>
    <w:basedOn w:val="Normal"/>
    <w:next w:val="BodyText"/>
    <w:link w:val="Heading4Char"/>
    <w:uiPriority w:val="1"/>
    <w:qFormat/>
    <w:rsid w:val="002F2B29"/>
    <w:pPr>
      <w:keepNext/>
      <w:keepLines/>
      <w:spacing w:before="120" w:after="60"/>
      <w:outlineLvl w:val="3"/>
    </w:pPr>
    <w:rPr>
      <w:rFonts w:asciiTheme="majorHAnsi" w:eastAsiaTheme="majorEastAsia" w:hAnsiTheme="majorHAnsi" w:cstheme="majorBidi"/>
      <w:b/>
      <w:iCs/>
      <w:color w:val="149ED8" w:themeColor="accent1"/>
      <w:sz w:val="20"/>
    </w:rPr>
  </w:style>
  <w:style w:type="paragraph" w:styleId="Heading5">
    <w:name w:val="heading 5"/>
    <w:basedOn w:val="Normal"/>
    <w:next w:val="BodyText"/>
    <w:link w:val="Heading5Char"/>
    <w:uiPriority w:val="1"/>
    <w:qFormat/>
    <w:rsid w:val="002F2B29"/>
    <w:pPr>
      <w:keepNext/>
      <w:keepLines/>
      <w:spacing w:before="120" w:after="60"/>
      <w:outlineLvl w:val="4"/>
    </w:pPr>
    <w:rPr>
      <w:rFonts w:asciiTheme="majorHAnsi" w:eastAsiaTheme="majorEastAsia" w:hAnsiTheme="majorHAnsi" w:cstheme="majorBidi"/>
      <w:b/>
      <w:color w:val="4F4C4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numPr>
        <w:numId w:val="5"/>
      </w:numPr>
    </w:pPr>
  </w:style>
  <w:style w:type="paragraph" w:customStyle="1" w:styleId="ListParagraph2">
    <w:name w:val="List Paragraph 2"/>
    <w:basedOn w:val="ListParagraph0"/>
    <w:uiPriority w:val="19"/>
    <w:rsid w:val="005E7363"/>
    <w:pPr>
      <w:numPr>
        <w:ilvl w:val="1"/>
      </w:numPr>
    </w:pPr>
  </w:style>
  <w:style w:type="paragraph" w:customStyle="1" w:styleId="ListParagraph3">
    <w:name w:val="List Paragraph 3"/>
    <w:basedOn w:val="ListParagraph0"/>
    <w:uiPriority w:val="19"/>
    <w:rsid w:val="005E7363"/>
    <w:pPr>
      <w:numPr>
        <w:ilvl w:val="2"/>
      </w:numPr>
    </w:pPr>
  </w:style>
  <w:style w:type="paragraph" w:customStyle="1" w:styleId="ListParagraph4">
    <w:name w:val="List Paragraph 4"/>
    <w:basedOn w:val="ListParagraph0"/>
    <w:uiPriority w:val="19"/>
    <w:rsid w:val="005E7363"/>
    <w:pPr>
      <w:numPr>
        <w:ilvl w:val="3"/>
      </w:numPr>
    </w:pPr>
  </w:style>
  <w:style w:type="paragraph" w:customStyle="1" w:styleId="ListParagraph5">
    <w:name w:val="List Paragraph 5"/>
    <w:basedOn w:val="ListParagraph0"/>
    <w:uiPriority w:val="19"/>
    <w:rsid w:val="005E7363"/>
    <w:pPr>
      <w:numPr>
        <w:ilvl w:val="4"/>
      </w:numPr>
    </w:pPr>
  </w:style>
  <w:style w:type="character" w:customStyle="1" w:styleId="Heading1Char">
    <w:name w:val="Heading 1 Char"/>
    <w:basedOn w:val="DefaultParagraphFont"/>
    <w:link w:val="Heading1"/>
    <w:uiPriority w:val="1"/>
    <w:rsid w:val="00257131"/>
    <w:rPr>
      <w:rFonts w:asciiTheme="majorHAnsi" w:eastAsiaTheme="majorEastAsia" w:hAnsiTheme="majorHAnsi" w:cstheme="majorBidi"/>
      <w:caps/>
      <w:color w:val="149ED8" w:themeColor="accent1"/>
      <w:sz w:val="36"/>
      <w:szCs w:val="32"/>
    </w:rPr>
  </w:style>
  <w:style w:type="character" w:customStyle="1" w:styleId="Heading2Char">
    <w:name w:val="Heading 2 Char"/>
    <w:basedOn w:val="DefaultParagraphFont"/>
    <w:link w:val="Heading2"/>
    <w:uiPriority w:val="1"/>
    <w:rsid w:val="002F2B29"/>
    <w:rPr>
      <w:rFonts w:asciiTheme="majorHAnsi" w:eastAsiaTheme="majorEastAsia" w:hAnsiTheme="majorHAnsi" w:cstheme="majorBidi"/>
      <w:b/>
      <w:color w:val="4F4C4D"/>
      <w:sz w:val="24"/>
      <w:szCs w:val="26"/>
    </w:rPr>
  </w:style>
  <w:style w:type="character" w:customStyle="1" w:styleId="Heading3Char">
    <w:name w:val="Heading 3 Char"/>
    <w:basedOn w:val="DefaultParagraphFont"/>
    <w:link w:val="Heading3"/>
    <w:uiPriority w:val="1"/>
    <w:rsid w:val="008647F2"/>
    <w:rPr>
      <w:rFonts w:asciiTheme="majorHAnsi" w:eastAsiaTheme="majorEastAsia" w:hAnsiTheme="majorHAnsi" w:cstheme="majorBidi"/>
      <w:b/>
      <w:color w:val="149ED8" w:themeColor="accent1"/>
      <w:sz w:val="20"/>
      <w:szCs w:val="24"/>
    </w:rPr>
  </w:style>
  <w:style w:type="character" w:customStyle="1" w:styleId="Heading4Char">
    <w:name w:val="Heading 4 Char"/>
    <w:basedOn w:val="DefaultParagraphFont"/>
    <w:link w:val="Heading4"/>
    <w:uiPriority w:val="1"/>
    <w:rsid w:val="002F2B29"/>
    <w:rPr>
      <w:rFonts w:asciiTheme="majorHAnsi" w:eastAsiaTheme="majorEastAsia" w:hAnsiTheme="majorHAnsi" w:cstheme="majorBidi"/>
      <w:b/>
      <w:iCs/>
      <w:color w:val="149ED8" w:themeColor="accent1"/>
      <w:sz w:val="20"/>
    </w:rPr>
  </w:style>
  <w:style w:type="character" w:customStyle="1" w:styleId="Heading5Char">
    <w:name w:val="Heading 5 Char"/>
    <w:basedOn w:val="DefaultParagraphFont"/>
    <w:link w:val="Heading5"/>
    <w:uiPriority w:val="1"/>
    <w:rsid w:val="002F2B29"/>
    <w:rPr>
      <w:rFonts w:asciiTheme="majorHAnsi" w:eastAsiaTheme="majorEastAsia" w:hAnsiTheme="majorHAnsi" w:cstheme="majorBidi"/>
      <w:b/>
      <w:color w:val="4F4C4D"/>
      <w:sz w:val="20"/>
    </w:rPr>
  </w:style>
  <w:style w:type="paragraph" w:styleId="Caption">
    <w:name w:val="caption"/>
    <w:basedOn w:val="Normal"/>
    <w:next w:val="FigureStyle"/>
    <w:uiPriority w:val="6"/>
    <w:rsid w:val="00B742E4"/>
    <w:pPr>
      <w:keepNext/>
      <w:tabs>
        <w:tab w:val="left" w:pos="1134"/>
      </w:tabs>
      <w:spacing w:before="240" w:after="120"/>
      <w:ind w:left="1134" w:hanging="1134"/>
      <w:jc w:val="center"/>
    </w:pPr>
    <w:rPr>
      <w:b/>
      <w:iCs/>
      <w:sz w:val="20"/>
      <w:szCs w:val="18"/>
    </w:rPr>
  </w:style>
  <w:style w:type="paragraph" w:customStyle="1" w:styleId="TableCaption">
    <w:name w:val="Table Caption"/>
    <w:basedOn w:val="BodyText"/>
    <w:next w:val="BodyText"/>
    <w:uiPriority w:val="6"/>
    <w:rsid w:val="00B742E4"/>
    <w:pPr>
      <w:keepNext/>
      <w:tabs>
        <w:tab w:val="left" w:pos="1134"/>
      </w:tabs>
      <w:spacing w:before="240"/>
      <w:ind w:left="1134" w:hanging="1134"/>
    </w:pPr>
    <w:rPr>
      <w:b/>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257131"/>
    <w:pPr>
      <w:spacing w:before="120" w:after="120"/>
    </w:pPr>
    <w:rPr>
      <w:color w:val="4F4C4D"/>
      <w:sz w:val="20"/>
    </w:rPr>
  </w:style>
  <w:style w:type="character" w:customStyle="1" w:styleId="BodyTextChar">
    <w:name w:val="Body Text Char"/>
    <w:basedOn w:val="DefaultParagraphFont"/>
    <w:link w:val="BodyText"/>
    <w:rsid w:val="00257131"/>
    <w:rPr>
      <w:color w:val="4F4C4D"/>
      <w:sz w:val="20"/>
    </w:rPr>
  </w:style>
  <w:style w:type="paragraph" w:customStyle="1" w:styleId="FigureStyle">
    <w:name w:val="Figure Style"/>
    <w:basedOn w:val="Normal"/>
    <w:next w:val="BodyText"/>
    <w:uiPriority w:val="6"/>
    <w:rsid w:val="00834296"/>
    <w:pPr>
      <w:spacing w:before="120" w:after="240"/>
      <w:jc w:val="center"/>
    </w:pPr>
  </w:style>
  <w:style w:type="paragraph" w:styleId="ListBullet0">
    <w:name w:val="List Bullet"/>
    <w:basedOn w:val="BodyText"/>
    <w:uiPriority w:val="2"/>
    <w:qFormat/>
    <w:rsid w:val="001E544B"/>
    <w:pPr>
      <w:numPr>
        <w:numId w:val="12"/>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14"/>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semiHidden/>
    <w:qFormat/>
    <w:rsid w:val="007C38B8"/>
    <w:pPr>
      <w:numPr>
        <w:numId w:val="4"/>
      </w:numPr>
    </w:pPr>
  </w:style>
  <w:style w:type="paragraph" w:customStyle="1" w:styleId="ListAlpha2">
    <w:name w:val="List Alpha 2"/>
    <w:basedOn w:val="ListAlpha0"/>
    <w:uiPriority w:val="19"/>
    <w:semiHidden/>
    <w:rsid w:val="007C38B8"/>
    <w:pPr>
      <w:numPr>
        <w:ilvl w:val="1"/>
      </w:numPr>
    </w:pPr>
  </w:style>
  <w:style w:type="paragraph" w:customStyle="1" w:styleId="ListAlpha3">
    <w:name w:val="List Alpha 3"/>
    <w:basedOn w:val="ListAlpha0"/>
    <w:uiPriority w:val="19"/>
    <w:semiHidden/>
    <w:rsid w:val="007C38B8"/>
    <w:pPr>
      <w:numPr>
        <w:ilvl w:val="2"/>
      </w:numPr>
    </w:pPr>
  </w:style>
  <w:style w:type="paragraph" w:customStyle="1" w:styleId="ListAlpha4">
    <w:name w:val="List Alpha 4"/>
    <w:basedOn w:val="ListAlpha0"/>
    <w:uiPriority w:val="19"/>
    <w:semiHidden/>
    <w:rsid w:val="007C38B8"/>
    <w:pPr>
      <w:numPr>
        <w:ilvl w:val="3"/>
      </w:numPr>
    </w:pPr>
  </w:style>
  <w:style w:type="paragraph" w:customStyle="1" w:styleId="ListAlpha5">
    <w:name w:val="List Alpha 5"/>
    <w:basedOn w:val="ListAlpha0"/>
    <w:uiPriority w:val="19"/>
    <w:semiHidden/>
    <w:rsid w:val="007C38B8"/>
    <w:pPr>
      <w:numPr>
        <w:ilvl w:val="4"/>
      </w:numPr>
    </w:pPr>
  </w:style>
  <w:style w:type="paragraph" w:customStyle="1" w:styleId="ListAlpha6">
    <w:name w:val="List Alpha 6"/>
    <w:basedOn w:val="ListAlpha0"/>
    <w:uiPriority w:val="19"/>
    <w:semiHidden/>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2F2B29"/>
    <w:pPr>
      <w:numPr>
        <w:numId w:val="6"/>
      </w:numPr>
    </w:pPr>
  </w:style>
  <w:style w:type="paragraph" w:styleId="Title">
    <w:name w:val="Title"/>
    <w:basedOn w:val="Normal"/>
    <w:next w:val="BodyText"/>
    <w:link w:val="TitleChar"/>
    <w:uiPriority w:val="10"/>
    <w:qFormat/>
    <w:rsid w:val="008647F2"/>
    <w:pPr>
      <w:spacing w:line="216" w:lineRule="auto"/>
    </w:pPr>
    <w:rPr>
      <w:rFonts w:asciiTheme="majorHAnsi" w:eastAsiaTheme="majorEastAsia" w:hAnsiTheme="majorHAnsi" w:cstheme="majorBidi"/>
      <w:b/>
      <w:caps/>
      <w:color w:val="7B7979"/>
      <w:kern w:val="28"/>
      <w:sz w:val="44"/>
      <w:szCs w:val="56"/>
    </w:rPr>
  </w:style>
  <w:style w:type="character" w:customStyle="1" w:styleId="TitleChar">
    <w:name w:val="Title Char"/>
    <w:basedOn w:val="DefaultParagraphFont"/>
    <w:link w:val="Title"/>
    <w:uiPriority w:val="10"/>
    <w:rsid w:val="008647F2"/>
    <w:rPr>
      <w:rFonts w:asciiTheme="majorHAnsi" w:eastAsiaTheme="majorEastAsia" w:hAnsiTheme="majorHAnsi" w:cstheme="majorBidi"/>
      <w:b/>
      <w:caps/>
      <w:color w:val="7B7979"/>
      <w:kern w:val="28"/>
      <w:sz w:val="44"/>
      <w:szCs w:val="56"/>
    </w:rPr>
  </w:style>
  <w:style w:type="paragraph" w:styleId="Subtitle">
    <w:name w:val="Subtitle"/>
    <w:basedOn w:val="Normal"/>
    <w:next w:val="BodyText"/>
    <w:link w:val="SubtitleChar"/>
    <w:uiPriority w:val="11"/>
    <w:qFormat/>
    <w:rsid w:val="002F2B29"/>
    <w:pPr>
      <w:numPr>
        <w:ilvl w:val="1"/>
      </w:numPr>
      <w:spacing w:before="240" w:after="240"/>
    </w:pPr>
    <w:rPr>
      <w:rFonts w:eastAsiaTheme="minorEastAsia"/>
      <w:caps/>
      <w:color w:val="149ED8" w:themeColor="accent1"/>
      <w:sz w:val="32"/>
    </w:rPr>
  </w:style>
  <w:style w:type="character" w:customStyle="1" w:styleId="SubtitleChar">
    <w:name w:val="Subtitle Char"/>
    <w:basedOn w:val="DefaultParagraphFont"/>
    <w:link w:val="Subtitle"/>
    <w:uiPriority w:val="11"/>
    <w:rsid w:val="002F2B29"/>
    <w:rPr>
      <w:rFonts w:eastAsiaTheme="minorEastAsia"/>
      <w:caps/>
      <w:color w:val="149ED8" w:themeColor="accent1"/>
      <w:sz w:val="32"/>
    </w:rPr>
  </w:style>
  <w:style w:type="paragraph" w:styleId="TOCHeading">
    <w:name w:val="TOC Heading"/>
    <w:basedOn w:val="Heading1"/>
    <w:next w:val="Normal"/>
    <w:uiPriority w:val="39"/>
    <w:semiHidden/>
    <w:rsid w:val="00B742E4"/>
    <w:pPr>
      <w:spacing w:before="480"/>
      <w:outlineLvl w:val="9"/>
    </w:pPr>
  </w:style>
  <w:style w:type="paragraph" w:styleId="TOC4">
    <w:name w:val="toc 4"/>
    <w:basedOn w:val="TOC1"/>
    <w:next w:val="Normal"/>
    <w:autoRedefine/>
    <w:uiPriority w:val="39"/>
    <w:semiHidden/>
    <w:rsid w:val="00B742E4"/>
    <w:pPr>
      <w:tabs>
        <w:tab w:val="left" w:pos="851"/>
      </w:tabs>
      <w:spacing w:after="100"/>
    </w:pPr>
  </w:style>
  <w:style w:type="paragraph" w:styleId="TOC5">
    <w:name w:val="toc 5"/>
    <w:basedOn w:val="TOC2"/>
    <w:next w:val="Normal"/>
    <w:autoRedefine/>
    <w:uiPriority w:val="39"/>
    <w:semiHidden/>
    <w:rsid w:val="00B742E4"/>
    <w:pPr>
      <w:tabs>
        <w:tab w:val="left" w:pos="851"/>
      </w:tabs>
      <w:spacing w:after="100"/>
    </w:pPr>
  </w:style>
  <w:style w:type="paragraph" w:styleId="TOC1">
    <w:name w:val="toc 1"/>
    <w:basedOn w:val="Normal"/>
    <w:next w:val="Normal"/>
    <w:autoRedefine/>
    <w:uiPriority w:val="39"/>
    <w:semiHidden/>
    <w:rsid w:val="00B742E4"/>
    <w:pPr>
      <w:tabs>
        <w:tab w:val="right" w:leader="dot" w:pos="9639"/>
      </w:tabs>
      <w:spacing w:before="120" w:after="60"/>
    </w:pPr>
    <w:rPr>
      <w:b/>
    </w:rPr>
  </w:style>
  <w:style w:type="paragraph" w:styleId="TOC6">
    <w:name w:val="toc 6"/>
    <w:basedOn w:val="TOC3"/>
    <w:next w:val="Normal"/>
    <w:autoRedefine/>
    <w:uiPriority w:val="39"/>
    <w:semiHidden/>
    <w:rsid w:val="00FC0BC3"/>
    <w:pPr>
      <w:tabs>
        <w:tab w:val="left" w:pos="851"/>
      </w:tabs>
      <w:spacing w:after="100"/>
    </w:pPr>
  </w:style>
  <w:style w:type="paragraph" w:styleId="Quote">
    <w:name w:val="Quote"/>
    <w:basedOn w:val="BodyText"/>
    <w:next w:val="Normal"/>
    <w:link w:val="QuoteChar"/>
    <w:uiPriority w:val="8"/>
    <w:semiHidden/>
    <w:rsid w:val="00A34437"/>
    <w:pPr>
      <w:spacing w:before="240" w:after="240"/>
      <w:ind w:left="567" w:right="567"/>
    </w:pPr>
    <w:rPr>
      <w:i/>
      <w:iCs/>
      <w:color w:val="149ED8" w:themeColor="accent1"/>
    </w:rPr>
  </w:style>
  <w:style w:type="paragraph" w:styleId="TOC2">
    <w:name w:val="toc 2"/>
    <w:basedOn w:val="Normal"/>
    <w:next w:val="Normal"/>
    <w:autoRedefine/>
    <w:uiPriority w:val="39"/>
    <w:semiHidden/>
    <w:rsid w:val="00B742E4"/>
    <w:pPr>
      <w:tabs>
        <w:tab w:val="right" w:leader="dot" w:pos="9639"/>
      </w:tabs>
      <w:spacing w:before="60" w:after="60"/>
    </w:pPr>
  </w:style>
  <w:style w:type="paragraph" w:styleId="TOC3">
    <w:name w:val="toc 3"/>
    <w:basedOn w:val="Normal"/>
    <w:next w:val="Normal"/>
    <w:autoRedefine/>
    <w:uiPriority w:val="39"/>
    <w:semiHidden/>
    <w:rsid w:val="00B742E4"/>
    <w:pPr>
      <w:tabs>
        <w:tab w:val="right" w:leader="dot" w:pos="9639"/>
      </w:tabs>
      <w:spacing w:before="20" w:after="20"/>
    </w:pPr>
    <w:rPr>
      <w:sz w:val="20"/>
    </w:rPr>
  </w:style>
  <w:style w:type="character" w:customStyle="1" w:styleId="QuoteChar">
    <w:name w:val="Quote Char"/>
    <w:basedOn w:val="DefaultParagraphFont"/>
    <w:link w:val="Quote"/>
    <w:uiPriority w:val="8"/>
    <w:semiHidden/>
    <w:rsid w:val="002F2B29"/>
    <w:rPr>
      <w:i/>
      <w:iCs/>
      <w:color w:val="149ED8" w:themeColor="accent1"/>
      <w:sz w:val="20"/>
    </w:rPr>
  </w:style>
  <w:style w:type="paragraph" w:styleId="Footer">
    <w:name w:val="footer"/>
    <w:basedOn w:val="Normal"/>
    <w:link w:val="FooterChar"/>
    <w:uiPriority w:val="99"/>
    <w:semiHidden/>
    <w:rsid w:val="00A34437"/>
    <w:pPr>
      <w:tabs>
        <w:tab w:val="center" w:pos="4513"/>
        <w:tab w:val="right" w:pos="9026"/>
      </w:tabs>
    </w:pPr>
    <w:rPr>
      <w:sz w:val="18"/>
    </w:rPr>
  </w:style>
  <w:style w:type="character" w:customStyle="1" w:styleId="FooterChar">
    <w:name w:val="Footer Char"/>
    <w:basedOn w:val="DefaultParagraphFont"/>
    <w:link w:val="Footer"/>
    <w:uiPriority w:val="99"/>
    <w:semiHidden/>
    <w:rsid w:val="002F2B29"/>
    <w:rPr>
      <w:sz w:val="18"/>
    </w:rPr>
  </w:style>
  <w:style w:type="paragraph" w:styleId="Header">
    <w:name w:val="header"/>
    <w:basedOn w:val="Normal"/>
    <w:link w:val="HeaderChar"/>
    <w:uiPriority w:val="99"/>
    <w:semiHidden/>
    <w:rsid w:val="00A34437"/>
    <w:pPr>
      <w:tabs>
        <w:tab w:val="center" w:pos="4513"/>
        <w:tab w:val="right" w:pos="9026"/>
      </w:tabs>
    </w:pPr>
    <w:rPr>
      <w:sz w:val="18"/>
    </w:rPr>
  </w:style>
  <w:style w:type="character" w:customStyle="1" w:styleId="HeaderChar">
    <w:name w:val="Header Char"/>
    <w:basedOn w:val="DefaultParagraphFont"/>
    <w:link w:val="Header"/>
    <w:uiPriority w:val="99"/>
    <w:semiHidden/>
    <w:rsid w:val="002F2B29"/>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1">
    <w:name w:val="Table 1"/>
    <w:basedOn w:val="TableNormal"/>
    <w:uiPriority w:val="99"/>
    <w:rsid w:val="008647F2"/>
    <w:pPr>
      <w:spacing w:after="0" w:line="240" w:lineRule="auto"/>
    </w:pPr>
    <w:tblPr>
      <w:tblStyleRowBandSize w:val="1"/>
      <w:tblStyleColBandSize w:val="1"/>
      <w:tblBorders>
        <w:top w:val="single" w:sz="4" w:space="0" w:color="0A4E6C" w:themeColor="accent1" w:themeShade="80"/>
        <w:left w:val="single" w:sz="4" w:space="0" w:color="0A4E6C" w:themeColor="accent1" w:themeShade="80"/>
        <w:bottom w:val="single" w:sz="4" w:space="0" w:color="0A4E6C" w:themeColor="accent1" w:themeShade="80"/>
        <w:right w:val="single" w:sz="4" w:space="0" w:color="0A4E6C" w:themeColor="accent1" w:themeShade="80"/>
        <w:insideH w:val="single" w:sz="4" w:space="0" w:color="0A4E6C" w:themeColor="accent1" w:themeShade="80"/>
        <w:insideV w:val="single" w:sz="4" w:space="0" w:color="0A4E6C" w:themeColor="accent1" w:themeShade="80"/>
      </w:tblBorders>
      <w:tblCellMar>
        <w:left w:w="0" w:type="dxa"/>
        <w:right w:w="0" w:type="dxa"/>
      </w:tblCellMar>
    </w:tblPr>
    <w:tblStylePr w:type="firstRow">
      <w:rPr>
        <w:color w:val="FFFFFF" w:themeColor="background1"/>
      </w:rPr>
      <w:tblPr/>
      <w:tcPr>
        <w:shd w:val="clear" w:color="auto" w:fill="149ED8" w:themeFill="accent1"/>
      </w:tcPr>
    </w:tblStylePr>
    <w:tblStylePr w:type="lastRow">
      <w:tblPr/>
      <w:tcPr>
        <w:shd w:val="clear" w:color="auto" w:fill="CCECFA" w:themeFill="accent1" w:themeFillTint="33"/>
      </w:tcPr>
    </w:tblStylePr>
    <w:tblStylePr w:type="firstCol">
      <w:rPr>
        <w:color w:val="FFFFFF" w:themeColor="background1"/>
      </w:rPr>
      <w:tblPr/>
      <w:tcPr>
        <w:shd w:val="clear" w:color="auto" w:fill="149ED8" w:themeFill="accen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
    <w:name w:val="Table Text"/>
    <w:basedOn w:val="Normal"/>
    <w:uiPriority w:val="3"/>
    <w:qFormat/>
    <w:rsid w:val="008647F2"/>
    <w:pPr>
      <w:spacing w:before="60" w:after="60"/>
      <w:ind w:left="113" w:right="113"/>
    </w:pPr>
    <w:rPr>
      <w:color w:val="4F4C4D"/>
      <w:sz w:val="20"/>
    </w:r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13"/>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numbering" w:customStyle="1" w:styleId="ListAppendix">
    <w:name w:val="List_Appendix"/>
    <w:uiPriority w:val="99"/>
    <w:rsid w:val="00E87A8D"/>
    <w:pPr>
      <w:numPr>
        <w:numId w:val="9"/>
      </w:numPr>
    </w:pPr>
  </w:style>
  <w:style w:type="paragraph" w:styleId="TOC8">
    <w:name w:val="toc 8"/>
    <w:basedOn w:val="TOC2"/>
    <w:next w:val="Normal"/>
    <w:autoRedefine/>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15"/>
    <w:rsid w:val="00B742E4"/>
    <w:rPr>
      <w:color w:val="0000FF" w:themeColor="hyperlink"/>
      <w:u w:val="single"/>
    </w:rPr>
  </w:style>
  <w:style w:type="numbering" w:customStyle="1" w:styleId="ListNumberedHeadings">
    <w:name w:val="List_NumberedHeadings"/>
    <w:uiPriority w:val="99"/>
    <w:rsid w:val="006C0E44"/>
    <w:pPr>
      <w:numPr>
        <w:numId w:val="10"/>
      </w:numPr>
    </w:pPr>
  </w:style>
  <w:style w:type="paragraph" w:styleId="BalloonText">
    <w:name w:val="Balloon Text"/>
    <w:basedOn w:val="Normal"/>
    <w:link w:val="BalloonTextChar"/>
    <w:uiPriority w:val="99"/>
    <w:semiHidden/>
    <w:rsid w:val="00C82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EA9"/>
    <w:rPr>
      <w:rFonts w:ascii="Segoe UI" w:hAnsi="Segoe UI" w:cs="Segoe UI"/>
      <w:sz w:val="18"/>
      <w:szCs w:val="18"/>
    </w:rPr>
  </w:style>
  <w:style w:type="table" w:styleId="TableGridLight">
    <w:name w:val="Grid Table Light"/>
    <w:basedOn w:val="TableNormal"/>
    <w:uiPriority w:val="40"/>
    <w:rsid w:val="00CB37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rsid w:val="0065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s\SDFC\Templates\SDFC%20Minut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668506068047BDAC4E7F75AD2C030B"/>
        <w:category>
          <w:name w:val="General"/>
          <w:gallery w:val="placeholder"/>
        </w:category>
        <w:types>
          <w:type w:val="bbPlcHdr"/>
        </w:types>
        <w:behaviors>
          <w:behavior w:val="content"/>
        </w:behaviors>
        <w:guid w:val="{E93DCD73-20AA-48D2-AFB0-AA71E5EF66CE}"/>
      </w:docPartPr>
      <w:docPartBody>
        <w:p w:rsidR="00646894" w:rsidRDefault="005C2722" w:rsidP="005C2722">
          <w:pPr>
            <w:pStyle w:val="E9668506068047BDAC4E7F75AD2C030B"/>
          </w:pPr>
          <w:r w:rsidRPr="008647F2">
            <w:rPr>
              <w:highlight w:val="yellow"/>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Light">
    <w:altName w:val="Calibri"/>
    <w:panose1 w:val="00000000000000000000"/>
    <w:charset w:val="00"/>
    <w:family w:val="modern"/>
    <w:notTrueType/>
    <w:pitch w:val="variable"/>
    <w:sig w:usb0="800000AF" w:usb1="5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9F"/>
    <w:rsid w:val="000F354C"/>
    <w:rsid w:val="001142A6"/>
    <w:rsid w:val="001B3CE8"/>
    <w:rsid w:val="001E2FBB"/>
    <w:rsid w:val="00222802"/>
    <w:rsid w:val="00251AC6"/>
    <w:rsid w:val="00406483"/>
    <w:rsid w:val="005B50D9"/>
    <w:rsid w:val="005C2722"/>
    <w:rsid w:val="005D0C16"/>
    <w:rsid w:val="00646894"/>
    <w:rsid w:val="0076472A"/>
    <w:rsid w:val="007C5E66"/>
    <w:rsid w:val="008D5558"/>
    <w:rsid w:val="009103FA"/>
    <w:rsid w:val="009800D6"/>
    <w:rsid w:val="009F124F"/>
    <w:rsid w:val="00A27B6A"/>
    <w:rsid w:val="00A9237F"/>
    <w:rsid w:val="00AB77EC"/>
    <w:rsid w:val="00B21A2F"/>
    <w:rsid w:val="00C55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668506068047BDAC4E7F75AD2C030B">
    <w:name w:val="E9668506068047BDAC4E7F75AD2C030B"/>
    <w:rsid w:val="005C2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SDFC theme v2">
  <a:themeElements>
    <a:clrScheme name="SDFC colour v2">
      <a:dk1>
        <a:sysClr val="windowText" lastClr="000000"/>
      </a:dk1>
      <a:lt1>
        <a:sysClr val="window" lastClr="FFFFFF"/>
      </a:lt1>
      <a:dk2>
        <a:srgbClr val="1F497D"/>
      </a:dk2>
      <a:lt2>
        <a:srgbClr val="EEECE1"/>
      </a:lt2>
      <a:accent1>
        <a:srgbClr val="149ED8"/>
      </a:accent1>
      <a:accent2>
        <a:srgbClr val="F8A34D"/>
      </a:accent2>
      <a:accent3>
        <a:srgbClr val="68BA4A"/>
      </a:accent3>
      <a:accent4>
        <a:srgbClr val="8C5293"/>
      </a:accent4>
      <a:accent5>
        <a:srgbClr val="1B1E21"/>
      </a:accent5>
      <a:accent6>
        <a:srgbClr val="636463"/>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2019-01-24T00:00:00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5A814E60A3DF4BB6366BDF736737D8" ma:contentTypeVersion="12" ma:contentTypeDescription="Create a new document." ma:contentTypeScope="" ma:versionID="bd4f2a19de56f02a031d6a3f5b432349">
  <xsd:schema xmlns:xsd="http://www.w3.org/2001/XMLSchema" xmlns:xs="http://www.w3.org/2001/XMLSchema" xmlns:p="http://schemas.microsoft.com/office/2006/metadata/properties" xmlns:ns2="6163bbca-4969-4a1b-8462-395b135ddfb9" xmlns:ns3="afbc1d62-ffe1-4ec2-81a9-c4e405c4512a" targetNamespace="http://schemas.microsoft.com/office/2006/metadata/properties" ma:root="true" ma:fieldsID="ae69be8a2c54962db01383b472b8476f" ns2:_="" ns3:_="">
    <xsd:import namespace="6163bbca-4969-4a1b-8462-395b135ddfb9"/>
    <xsd:import namespace="afbc1d62-ffe1-4ec2-81a9-c4e405c451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3bbca-4969-4a1b-8462-395b135d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c1d62-ffe1-4ec2-81a9-c4e405c451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50F657-D7DD-4514-955E-46D9E7C6EAD7}">
  <ds:schemaRefs>
    <ds:schemaRef ds:uri="http://schemas.microsoft.com/sharepoint/v3/contenttype/forms"/>
  </ds:schemaRefs>
</ds:datastoreItem>
</file>

<file path=customXml/itemProps3.xml><?xml version="1.0" encoding="utf-8"?>
<ds:datastoreItem xmlns:ds="http://schemas.openxmlformats.org/officeDocument/2006/customXml" ds:itemID="{33F46366-1A2F-4DFD-A05B-C7AA9F91400F}">
  <ds:schemaRefs>
    <ds:schemaRef ds:uri="http://schemas.openxmlformats.org/officeDocument/2006/bibliography"/>
  </ds:schemaRefs>
</ds:datastoreItem>
</file>

<file path=customXml/itemProps4.xml><?xml version="1.0" encoding="utf-8"?>
<ds:datastoreItem xmlns:ds="http://schemas.openxmlformats.org/officeDocument/2006/customXml" ds:itemID="{7FB3D8B9-08D2-4936-A669-041C72C338A6}"/>
</file>

<file path=customXml/itemProps5.xml><?xml version="1.0" encoding="utf-8"?>
<ds:datastoreItem xmlns:ds="http://schemas.openxmlformats.org/officeDocument/2006/customXml" ds:itemID="{E60EDCA6-D4DB-45B0-9AC1-326A5DD6C8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SDFC Minutes Template</Template>
  <TotalTime>1</TotalTime>
  <Pages>7</Pages>
  <Words>2725</Words>
  <Characters>15534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85th Annual general meeting</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87th Annual general meeting</dc:title>
  <dc:subject/>
  <dc:creator>des hardiman</dc:creator>
  <cp:keywords/>
  <dc:description/>
  <cp:lastModifiedBy>Jessica Belladonna</cp:lastModifiedBy>
  <cp:revision>2</cp:revision>
  <cp:lastPrinted>2020-03-06T08:39:00Z</cp:lastPrinted>
  <dcterms:created xsi:type="dcterms:W3CDTF">2021-03-23T08:17:00Z</dcterms:created>
  <dcterms:modified xsi:type="dcterms:W3CDTF">2021-03-23T08:17:00Z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0x010100B35A814E60A3DF4BB6366BDF736737D8</vt:lpwstr>
  </property>
</Properties>
</file>